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D7" w:rsidRDefault="003B45D7" w:rsidP="003B45D7">
      <w:pPr>
        <w:rPr>
          <w:rFonts w:ascii="Times New Roman" w:hAnsi="Times New Roman" w:cs="Times New Roman"/>
          <w:sz w:val="24"/>
          <w:szCs w:val="24"/>
        </w:rPr>
      </w:pPr>
      <w:r>
        <w:rPr>
          <w:rFonts w:ascii="Times New Roman" w:hAnsi="Times New Roman" w:cs="Times New Roman"/>
          <w:sz w:val="24"/>
          <w:szCs w:val="24"/>
        </w:rPr>
        <w:t>6б класс. Литература.</w:t>
      </w:r>
    </w:p>
    <w:tbl>
      <w:tblPr>
        <w:tblStyle w:val="a3"/>
        <w:tblW w:w="10632" w:type="dxa"/>
        <w:tblInd w:w="-885" w:type="dxa"/>
        <w:tblLayout w:type="fixed"/>
        <w:tblLook w:val="04A0"/>
      </w:tblPr>
      <w:tblGrid>
        <w:gridCol w:w="769"/>
        <w:gridCol w:w="4193"/>
        <w:gridCol w:w="3119"/>
        <w:gridCol w:w="2551"/>
      </w:tblGrid>
      <w:tr w:rsidR="003B45D7" w:rsidRPr="0025765B" w:rsidTr="00822C11">
        <w:tc>
          <w:tcPr>
            <w:tcW w:w="769" w:type="dxa"/>
          </w:tcPr>
          <w:p w:rsidR="003B45D7" w:rsidRPr="0025765B" w:rsidRDefault="003B45D7" w:rsidP="00822C11">
            <w:pPr>
              <w:rPr>
                <w:rFonts w:ascii="Times New Roman" w:hAnsi="Times New Roman" w:cs="Times New Roman"/>
                <w:sz w:val="24"/>
                <w:szCs w:val="24"/>
              </w:rPr>
            </w:pPr>
            <w:r w:rsidRPr="0025765B">
              <w:rPr>
                <w:rFonts w:ascii="Times New Roman" w:hAnsi="Times New Roman" w:cs="Times New Roman"/>
                <w:sz w:val="24"/>
                <w:szCs w:val="24"/>
              </w:rPr>
              <w:t>№</w:t>
            </w:r>
            <w:proofErr w:type="spellStart"/>
            <w:proofErr w:type="gramStart"/>
            <w:r w:rsidRPr="0025765B">
              <w:rPr>
                <w:rFonts w:ascii="Times New Roman" w:hAnsi="Times New Roman" w:cs="Times New Roman"/>
                <w:sz w:val="24"/>
                <w:szCs w:val="24"/>
              </w:rPr>
              <w:t>п</w:t>
            </w:r>
            <w:proofErr w:type="spellEnd"/>
            <w:proofErr w:type="gramEnd"/>
            <w:r w:rsidRPr="0025765B">
              <w:rPr>
                <w:rFonts w:ascii="Times New Roman" w:hAnsi="Times New Roman" w:cs="Times New Roman"/>
                <w:sz w:val="24"/>
                <w:szCs w:val="24"/>
              </w:rPr>
              <w:t>/</w:t>
            </w:r>
            <w:proofErr w:type="spellStart"/>
            <w:r w:rsidRPr="0025765B">
              <w:rPr>
                <w:rFonts w:ascii="Times New Roman" w:hAnsi="Times New Roman" w:cs="Times New Roman"/>
                <w:sz w:val="24"/>
                <w:szCs w:val="24"/>
              </w:rPr>
              <w:t>п</w:t>
            </w:r>
            <w:proofErr w:type="spellEnd"/>
          </w:p>
        </w:tc>
        <w:tc>
          <w:tcPr>
            <w:tcW w:w="4193" w:type="dxa"/>
          </w:tcPr>
          <w:p w:rsidR="003B45D7" w:rsidRPr="0025765B" w:rsidRDefault="003B45D7" w:rsidP="00822C11">
            <w:pPr>
              <w:rPr>
                <w:rFonts w:ascii="Times New Roman" w:hAnsi="Times New Roman" w:cs="Times New Roman"/>
                <w:sz w:val="24"/>
                <w:szCs w:val="24"/>
              </w:rPr>
            </w:pPr>
            <w:r w:rsidRPr="0025765B">
              <w:rPr>
                <w:rFonts w:ascii="Times New Roman" w:hAnsi="Times New Roman" w:cs="Times New Roman"/>
                <w:sz w:val="24"/>
                <w:szCs w:val="24"/>
              </w:rPr>
              <w:t>Тема урока</w:t>
            </w:r>
          </w:p>
        </w:tc>
        <w:tc>
          <w:tcPr>
            <w:tcW w:w="3119" w:type="dxa"/>
          </w:tcPr>
          <w:p w:rsidR="003B45D7" w:rsidRPr="0025765B" w:rsidRDefault="003B45D7" w:rsidP="00822C11">
            <w:pPr>
              <w:rPr>
                <w:rFonts w:ascii="Times New Roman" w:hAnsi="Times New Roman" w:cs="Times New Roman"/>
                <w:sz w:val="24"/>
                <w:szCs w:val="24"/>
              </w:rPr>
            </w:pPr>
            <w:r w:rsidRPr="0025765B">
              <w:rPr>
                <w:rFonts w:ascii="Times New Roman" w:hAnsi="Times New Roman" w:cs="Times New Roman"/>
                <w:sz w:val="24"/>
                <w:szCs w:val="24"/>
              </w:rPr>
              <w:t>Домашнее задание</w:t>
            </w:r>
          </w:p>
        </w:tc>
        <w:tc>
          <w:tcPr>
            <w:tcW w:w="2551" w:type="dxa"/>
          </w:tcPr>
          <w:p w:rsidR="003B45D7" w:rsidRPr="0025765B" w:rsidRDefault="003B45D7" w:rsidP="00822C11">
            <w:pPr>
              <w:rPr>
                <w:rFonts w:ascii="Times New Roman" w:hAnsi="Times New Roman" w:cs="Times New Roman"/>
                <w:sz w:val="24"/>
                <w:szCs w:val="24"/>
              </w:rPr>
            </w:pPr>
            <w:r w:rsidRPr="0025765B">
              <w:rPr>
                <w:rFonts w:ascii="Times New Roman" w:hAnsi="Times New Roman" w:cs="Times New Roman"/>
                <w:sz w:val="24"/>
                <w:szCs w:val="24"/>
              </w:rPr>
              <w:t>Адрес электронной почты учителя</w:t>
            </w:r>
          </w:p>
          <w:p w:rsidR="003B45D7" w:rsidRPr="0025765B" w:rsidRDefault="003B45D7" w:rsidP="00822C11">
            <w:pPr>
              <w:rPr>
                <w:rFonts w:ascii="Times New Roman" w:hAnsi="Times New Roman" w:cs="Times New Roman"/>
                <w:sz w:val="24"/>
                <w:szCs w:val="24"/>
              </w:rPr>
            </w:pPr>
            <w:r w:rsidRPr="0025765B">
              <w:rPr>
                <w:rFonts w:ascii="Times New Roman" w:hAnsi="Times New Roman" w:cs="Times New Roman"/>
                <w:sz w:val="24"/>
                <w:szCs w:val="24"/>
              </w:rPr>
              <w:t>Сроки сдачи домашней работы</w:t>
            </w:r>
          </w:p>
        </w:tc>
      </w:tr>
      <w:tr w:rsidR="003B45D7" w:rsidRPr="0025765B" w:rsidTr="00822C11">
        <w:tc>
          <w:tcPr>
            <w:tcW w:w="769" w:type="dxa"/>
          </w:tcPr>
          <w:p w:rsidR="003B45D7" w:rsidRPr="0025765B" w:rsidRDefault="003B45D7" w:rsidP="00822C11">
            <w:pPr>
              <w:rPr>
                <w:rFonts w:ascii="Times New Roman" w:hAnsi="Times New Roman" w:cs="Times New Roman"/>
                <w:sz w:val="24"/>
                <w:szCs w:val="24"/>
              </w:rPr>
            </w:pPr>
          </w:p>
        </w:tc>
        <w:tc>
          <w:tcPr>
            <w:tcW w:w="4193" w:type="dxa"/>
          </w:tcPr>
          <w:p w:rsidR="003B45D7" w:rsidRPr="0025765B" w:rsidRDefault="003B45D7" w:rsidP="00822C11">
            <w:pPr>
              <w:rPr>
                <w:rFonts w:ascii="Times New Roman" w:hAnsi="Times New Roman" w:cs="Times New Roman"/>
                <w:sz w:val="24"/>
                <w:szCs w:val="24"/>
              </w:rPr>
            </w:pPr>
          </w:p>
        </w:tc>
        <w:tc>
          <w:tcPr>
            <w:tcW w:w="3119" w:type="dxa"/>
          </w:tcPr>
          <w:p w:rsidR="003B45D7" w:rsidRPr="0025765B" w:rsidRDefault="003B45D7" w:rsidP="00822C11">
            <w:pPr>
              <w:rPr>
                <w:rFonts w:ascii="Times New Roman" w:hAnsi="Times New Roman" w:cs="Times New Roman"/>
                <w:sz w:val="24"/>
                <w:szCs w:val="24"/>
              </w:rPr>
            </w:pPr>
          </w:p>
        </w:tc>
        <w:tc>
          <w:tcPr>
            <w:tcW w:w="2551" w:type="dxa"/>
          </w:tcPr>
          <w:p w:rsidR="003B45D7" w:rsidRPr="0025765B" w:rsidRDefault="003B45D7" w:rsidP="00822C11">
            <w:pPr>
              <w:rPr>
                <w:rFonts w:ascii="Times New Roman" w:hAnsi="Times New Roman" w:cs="Times New Roman"/>
                <w:sz w:val="24"/>
                <w:szCs w:val="24"/>
                <w:lang w:val="en-US"/>
              </w:rPr>
            </w:pPr>
            <w:r w:rsidRPr="0025765B">
              <w:rPr>
                <w:rFonts w:ascii="Times New Roman" w:hAnsi="Times New Roman" w:cs="Times New Roman"/>
                <w:sz w:val="24"/>
                <w:szCs w:val="24"/>
                <w:lang w:val="en-US"/>
              </w:rPr>
              <w:t>antonina.barsukova11</w:t>
            </w:r>
          </w:p>
          <w:p w:rsidR="003B45D7" w:rsidRPr="0025765B" w:rsidRDefault="003B45D7" w:rsidP="00822C11">
            <w:pPr>
              <w:rPr>
                <w:rFonts w:ascii="Times New Roman" w:hAnsi="Times New Roman" w:cs="Times New Roman"/>
                <w:sz w:val="24"/>
                <w:szCs w:val="24"/>
              </w:rPr>
            </w:pPr>
            <w:r w:rsidRPr="0025765B">
              <w:rPr>
                <w:rFonts w:ascii="Times New Roman" w:hAnsi="Times New Roman" w:cs="Times New Roman"/>
                <w:sz w:val="24"/>
                <w:szCs w:val="24"/>
                <w:lang w:val="en-US"/>
              </w:rPr>
              <w:t>@</w:t>
            </w:r>
            <w:proofErr w:type="spellStart"/>
            <w:r w:rsidRPr="0025765B">
              <w:rPr>
                <w:rFonts w:ascii="Times New Roman" w:hAnsi="Times New Roman" w:cs="Times New Roman"/>
                <w:sz w:val="24"/>
                <w:szCs w:val="24"/>
                <w:lang w:val="en-US"/>
              </w:rPr>
              <w:t>mail.ru</w:t>
            </w:r>
            <w:proofErr w:type="spellEnd"/>
          </w:p>
        </w:tc>
      </w:tr>
      <w:tr w:rsidR="003B45D7" w:rsidRPr="0025765B" w:rsidTr="00822C11">
        <w:tc>
          <w:tcPr>
            <w:tcW w:w="769" w:type="dxa"/>
          </w:tcPr>
          <w:p w:rsidR="003B45D7" w:rsidRPr="0025765B" w:rsidRDefault="003B45D7" w:rsidP="00822C11">
            <w:pPr>
              <w:rPr>
                <w:rFonts w:ascii="Times New Roman" w:hAnsi="Times New Roman" w:cs="Times New Roman"/>
                <w:sz w:val="24"/>
                <w:szCs w:val="24"/>
              </w:rPr>
            </w:pPr>
            <w:r w:rsidRPr="0025765B">
              <w:rPr>
                <w:rFonts w:ascii="Times New Roman" w:hAnsi="Times New Roman" w:cs="Times New Roman"/>
                <w:sz w:val="24"/>
                <w:szCs w:val="24"/>
                <w:lang w:val="en-US"/>
              </w:rPr>
              <w:t>1</w:t>
            </w:r>
            <w:r>
              <w:rPr>
                <w:rFonts w:ascii="Times New Roman" w:hAnsi="Times New Roman" w:cs="Times New Roman"/>
                <w:sz w:val="24"/>
                <w:szCs w:val="24"/>
              </w:rPr>
              <w:t>.</w:t>
            </w:r>
          </w:p>
        </w:tc>
        <w:tc>
          <w:tcPr>
            <w:tcW w:w="4193" w:type="dxa"/>
          </w:tcPr>
          <w:p w:rsidR="003B45D7" w:rsidRPr="00FC4228" w:rsidRDefault="00C33CE4" w:rsidP="00822C11">
            <w:pPr>
              <w:rPr>
                <w:rFonts w:ascii="Times New Roman" w:hAnsi="Times New Roman" w:cs="Times New Roman"/>
                <w:sz w:val="24"/>
                <w:szCs w:val="24"/>
              </w:rPr>
            </w:pPr>
            <w:r>
              <w:rPr>
                <w:rFonts w:ascii="Times New Roman" w:hAnsi="Times New Roman" w:cs="Times New Roman"/>
                <w:sz w:val="24"/>
                <w:szCs w:val="24"/>
              </w:rPr>
              <w:t>Ф.А.Искандер. Рассказ «Тринадцатый подвиг Геракла».</w:t>
            </w:r>
          </w:p>
        </w:tc>
        <w:tc>
          <w:tcPr>
            <w:tcW w:w="3119" w:type="dxa"/>
          </w:tcPr>
          <w:p w:rsidR="003B45D7" w:rsidRDefault="00C33CE4" w:rsidP="00822C11">
            <w:pPr>
              <w:rPr>
                <w:rFonts w:ascii="Times New Roman" w:hAnsi="Times New Roman" w:cs="Times New Roman"/>
                <w:sz w:val="24"/>
                <w:szCs w:val="24"/>
              </w:rPr>
            </w:pPr>
            <w:r>
              <w:rPr>
                <w:rFonts w:ascii="Times New Roman" w:hAnsi="Times New Roman" w:cs="Times New Roman"/>
                <w:sz w:val="24"/>
                <w:szCs w:val="24"/>
              </w:rPr>
              <w:t xml:space="preserve">Прочитать рассказ. </w:t>
            </w:r>
          </w:p>
          <w:p w:rsidR="00C33CE4" w:rsidRPr="00C33CE4" w:rsidRDefault="00C33CE4" w:rsidP="00C33CE4">
            <w:pPr>
              <w:pStyle w:val="c3"/>
              <w:shd w:val="clear" w:color="auto" w:fill="FFFFFF"/>
              <w:spacing w:before="0" w:beforeAutospacing="0" w:after="0" w:afterAutospacing="0"/>
              <w:rPr>
                <w:rFonts w:ascii="Arial" w:hAnsi="Arial" w:cs="Arial"/>
                <w:color w:val="000000"/>
              </w:rPr>
            </w:pPr>
            <w:r w:rsidRPr="00C33CE4">
              <w:rPr>
                <w:rStyle w:val="c4"/>
                <w:color w:val="000000"/>
              </w:rPr>
              <w:t>Составить письменную характеристику учителя. Подготовить пересказ юмористических фрагментов рассказа (от третьего лица).</w:t>
            </w:r>
          </w:p>
          <w:p w:rsidR="00C33CE4" w:rsidRPr="0025765B" w:rsidRDefault="00C33CE4" w:rsidP="00822C11">
            <w:pPr>
              <w:rPr>
                <w:rFonts w:ascii="Times New Roman" w:hAnsi="Times New Roman" w:cs="Times New Roman"/>
                <w:sz w:val="24"/>
                <w:szCs w:val="24"/>
              </w:rPr>
            </w:pPr>
          </w:p>
        </w:tc>
        <w:tc>
          <w:tcPr>
            <w:tcW w:w="2551" w:type="dxa"/>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8 апреля</w:t>
            </w:r>
          </w:p>
        </w:tc>
      </w:tr>
      <w:tr w:rsidR="003B45D7" w:rsidRPr="0025765B" w:rsidTr="00822C11">
        <w:tc>
          <w:tcPr>
            <w:tcW w:w="769" w:type="dxa"/>
          </w:tcPr>
          <w:p w:rsidR="003B45D7" w:rsidRPr="0025765B" w:rsidRDefault="003B45D7" w:rsidP="003B45D7">
            <w:pPr>
              <w:rPr>
                <w:rFonts w:ascii="Times New Roman" w:hAnsi="Times New Roman" w:cs="Times New Roman"/>
                <w:sz w:val="24"/>
                <w:szCs w:val="24"/>
              </w:rPr>
            </w:pPr>
            <w:r>
              <w:rPr>
                <w:rFonts w:ascii="Times New Roman" w:hAnsi="Times New Roman" w:cs="Times New Roman"/>
                <w:sz w:val="24"/>
                <w:szCs w:val="24"/>
              </w:rPr>
              <w:t>2.</w:t>
            </w:r>
          </w:p>
        </w:tc>
        <w:tc>
          <w:tcPr>
            <w:tcW w:w="4193" w:type="dxa"/>
          </w:tcPr>
          <w:p w:rsidR="003B45D7" w:rsidRPr="00FC4228" w:rsidRDefault="00C33CE4" w:rsidP="00822C11">
            <w:pPr>
              <w:rPr>
                <w:rFonts w:ascii="Times New Roman" w:hAnsi="Times New Roman"/>
                <w:sz w:val="24"/>
                <w:szCs w:val="24"/>
              </w:rPr>
            </w:pPr>
            <w:r>
              <w:rPr>
                <w:rFonts w:ascii="Times New Roman" w:hAnsi="Times New Roman"/>
                <w:sz w:val="24"/>
                <w:szCs w:val="24"/>
              </w:rPr>
              <w:t>А.А.Блок. Стихотворения «Летний вечер», «О, как безумно за окном»</w:t>
            </w:r>
          </w:p>
        </w:tc>
        <w:tc>
          <w:tcPr>
            <w:tcW w:w="3119" w:type="dxa"/>
          </w:tcPr>
          <w:p w:rsidR="003B45D7" w:rsidRPr="0025765B" w:rsidRDefault="00C33CE4" w:rsidP="00822C11">
            <w:pPr>
              <w:rPr>
                <w:rFonts w:ascii="Times New Roman" w:hAnsi="Times New Roman" w:cs="Times New Roman"/>
                <w:sz w:val="24"/>
                <w:szCs w:val="24"/>
              </w:rPr>
            </w:pPr>
            <w:r>
              <w:rPr>
                <w:rFonts w:ascii="Times New Roman" w:hAnsi="Times New Roman" w:cs="Times New Roman"/>
                <w:sz w:val="24"/>
                <w:szCs w:val="24"/>
              </w:rPr>
              <w:t>Выучить наизусть одно из указанных стихотворений.</w:t>
            </w:r>
          </w:p>
        </w:tc>
        <w:tc>
          <w:tcPr>
            <w:tcW w:w="2551" w:type="dxa"/>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9 апреля</w:t>
            </w:r>
          </w:p>
        </w:tc>
      </w:tr>
      <w:tr w:rsidR="003B45D7" w:rsidRPr="0025765B" w:rsidTr="00822C11">
        <w:tc>
          <w:tcPr>
            <w:tcW w:w="769" w:type="dxa"/>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3.</w:t>
            </w:r>
          </w:p>
        </w:tc>
        <w:tc>
          <w:tcPr>
            <w:tcW w:w="4193" w:type="dxa"/>
          </w:tcPr>
          <w:p w:rsidR="003B45D7" w:rsidRPr="00FC4228" w:rsidRDefault="00C33CE4" w:rsidP="00822C11">
            <w:pPr>
              <w:pStyle w:val="3"/>
              <w:shd w:val="clear" w:color="auto" w:fill="auto"/>
              <w:spacing w:line="240" w:lineRule="auto"/>
              <w:ind w:left="60" w:firstLine="0"/>
              <w:jc w:val="left"/>
              <w:rPr>
                <w:sz w:val="24"/>
                <w:szCs w:val="24"/>
              </w:rPr>
            </w:pPr>
            <w:r>
              <w:rPr>
                <w:sz w:val="24"/>
                <w:szCs w:val="24"/>
              </w:rPr>
              <w:t>С.А.Есенин. Стихотворения «</w:t>
            </w:r>
            <w:r w:rsidR="00DF218C">
              <w:rPr>
                <w:sz w:val="24"/>
                <w:szCs w:val="24"/>
              </w:rPr>
              <w:t>Мелколесье</w:t>
            </w:r>
            <w:r>
              <w:rPr>
                <w:sz w:val="24"/>
                <w:szCs w:val="24"/>
              </w:rPr>
              <w:t>»</w:t>
            </w:r>
            <w:r w:rsidR="00DF218C">
              <w:rPr>
                <w:sz w:val="24"/>
                <w:szCs w:val="24"/>
              </w:rPr>
              <w:t>, «Пороша».</w:t>
            </w:r>
          </w:p>
        </w:tc>
        <w:tc>
          <w:tcPr>
            <w:tcW w:w="3119" w:type="dxa"/>
          </w:tcPr>
          <w:p w:rsidR="003B45D7" w:rsidRPr="0025765B" w:rsidRDefault="00DF218C" w:rsidP="003B45D7">
            <w:pPr>
              <w:rPr>
                <w:rFonts w:ascii="Times New Roman" w:hAnsi="Times New Roman" w:cs="Times New Roman"/>
                <w:sz w:val="24"/>
                <w:szCs w:val="24"/>
              </w:rPr>
            </w:pPr>
            <w:r>
              <w:rPr>
                <w:rFonts w:ascii="Times New Roman" w:hAnsi="Times New Roman" w:cs="Times New Roman"/>
                <w:sz w:val="24"/>
                <w:szCs w:val="24"/>
              </w:rPr>
              <w:t xml:space="preserve">Нарисовать рисунок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ллюстрацию к стихотворениям.</w:t>
            </w:r>
          </w:p>
        </w:tc>
        <w:tc>
          <w:tcPr>
            <w:tcW w:w="2551" w:type="dxa"/>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10 апреля</w:t>
            </w:r>
          </w:p>
        </w:tc>
      </w:tr>
      <w:tr w:rsidR="003B45D7" w:rsidRPr="0025765B" w:rsidTr="00822C11">
        <w:tc>
          <w:tcPr>
            <w:tcW w:w="769" w:type="dxa"/>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4.</w:t>
            </w:r>
          </w:p>
        </w:tc>
        <w:tc>
          <w:tcPr>
            <w:tcW w:w="4193" w:type="dxa"/>
          </w:tcPr>
          <w:p w:rsidR="003B45D7" w:rsidRPr="00FC4228" w:rsidRDefault="00713F08" w:rsidP="00822C11">
            <w:pPr>
              <w:pStyle w:val="3"/>
              <w:shd w:val="clear" w:color="auto" w:fill="auto"/>
              <w:spacing w:line="240" w:lineRule="auto"/>
              <w:ind w:left="40" w:firstLine="0"/>
              <w:rPr>
                <w:rStyle w:val="a5"/>
                <w:i w:val="0"/>
                <w:iCs w:val="0"/>
                <w:sz w:val="24"/>
                <w:szCs w:val="24"/>
              </w:rPr>
            </w:pPr>
            <w:r>
              <w:rPr>
                <w:rStyle w:val="a5"/>
                <w:i w:val="0"/>
                <w:iCs w:val="0"/>
                <w:sz w:val="24"/>
                <w:szCs w:val="24"/>
              </w:rPr>
              <w:t>А.А.Ахматова. Н.М.Рубцов. Анализ стихотворений.</w:t>
            </w:r>
          </w:p>
        </w:tc>
        <w:tc>
          <w:tcPr>
            <w:tcW w:w="3119" w:type="dxa"/>
          </w:tcPr>
          <w:p w:rsidR="003B45D7" w:rsidRDefault="00713F08" w:rsidP="00822C11">
            <w:pPr>
              <w:rPr>
                <w:rFonts w:ascii="Times New Roman" w:hAnsi="Times New Roman" w:cs="Times New Roman"/>
                <w:sz w:val="24"/>
                <w:szCs w:val="24"/>
              </w:rPr>
            </w:pPr>
            <w:r>
              <w:rPr>
                <w:rFonts w:ascii="Times New Roman" w:hAnsi="Times New Roman" w:cs="Times New Roman"/>
                <w:sz w:val="24"/>
                <w:szCs w:val="24"/>
              </w:rPr>
              <w:t>Прочитать стихотворения выразительно.</w:t>
            </w:r>
          </w:p>
          <w:p w:rsidR="00713F08" w:rsidRPr="00713F08" w:rsidRDefault="00713F08" w:rsidP="00822C11">
            <w:pPr>
              <w:rPr>
                <w:rFonts w:ascii="Times New Roman" w:hAnsi="Times New Roman" w:cs="Times New Roman"/>
                <w:sz w:val="24"/>
                <w:szCs w:val="24"/>
              </w:rPr>
            </w:pPr>
            <w:r w:rsidRPr="00713F08">
              <w:rPr>
                <w:rFonts w:ascii="Times New Roman" w:hAnsi="Times New Roman" w:cs="Times New Roman"/>
                <w:color w:val="000000"/>
                <w:sz w:val="24"/>
                <w:szCs w:val="24"/>
                <w:shd w:val="clear" w:color="auto" w:fill="FFFFFF"/>
              </w:rPr>
              <w:t>Найдите в каждой строфе стихотворения «Звезда полей» ключевое слово и нарисуйте «звезду полей», нанеся ключевые слова на лучи звезды. (Родина, красота, Земля-город, счастье, а во главе – гармония.)</w:t>
            </w:r>
          </w:p>
        </w:tc>
        <w:tc>
          <w:tcPr>
            <w:tcW w:w="2551" w:type="dxa"/>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15 апреля</w:t>
            </w:r>
          </w:p>
        </w:tc>
      </w:tr>
      <w:tr w:rsidR="003B45D7" w:rsidRPr="0025765B" w:rsidTr="00822C11">
        <w:tc>
          <w:tcPr>
            <w:tcW w:w="769" w:type="dxa"/>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5.</w:t>
            </w:r>
          </w:p>
        </w:tc>
        <w:tc>
          <w:tcPr>
            <w:tcW w:w="4193" w:type="dxa"/>
          </w:tcPr>
          <w:p w:rsidR="003B45D7" w:rsidRPr="00FC4228" w:rsidRDefault="00713F08" w:rsidP="00713F08">
            <w:pPr>
              <w:pStyle w:val="3"/>
              <w:shd w:val="clear" w:color="auto" w:fill="auto"/>
              <w:spacing w:line="240" w:lineRule="auto"/>
              <w:ind w:left="40" w:firstLine="0"/>
              <w:jc w:val="left"/>
              <w:rPr>
                <w:sz w:val="24"/>
                <w:szCs w:val="24"/>
              </w:rPr>
            </w:pPr>
            <w:proofErr w:type="spellStart"/>
            <w:r>
              <w:rPr>
                <w:sz w:val="24"/>
                <w:szCs w:val="24"/>
              </w:rPr>
              <w:t>Габдулла</w:t>
            </w:r>
            <w:proofErr w:type="spellEnd"/>
            <w:proofErr w:type="gramStart"/>
            <w:r>
              <w:rPr>
                <w:sz w:val="24"/>
                <w:szCs w:val="24"/>
              </w:rPr>
              <w:t xml:space="preserve"> Т</w:t>
            </w:r>
            <w:proofErr w:type="gramEnd"/>
            <w:r>
              <w:rPr>
                <w:sz w:val="24"/>
                <w:szCs w:val="24"/>
              </w:rPr>
              <w:t>укай. Анализ стихотворений «Родная деревня», «Книга».</w:t>
            </w:r>
          </w:p>
        </w:tc>
        <w:tc>
          <w:tcPr>
            <w:tcW w:w="3119" w:type="dxa"/>
          </w:tcPr>
          <w:p w:rsidR="00883530" w:rsidRDefault="00883530" w:rsidP="00883530">
            <w:pPr>
              <w:rPr>
                <w:rFonts w:ascii="Times New Roman" w:hAnsi="Times New Roman" w:cs="Times New Roman"/>
                <w:sz w:val="24"/>
                <w:szCs w:val="24"/>
              </w:rPr>
            </w:pPr>
            <w:r>
              <w:rPr>
                <w:rFonts w:ascii="Times New Roman" w:hAnsi="Times New Roman" w:cs="Times New Roman"/>
                <w:sz w:val="24"/>
                <w:szCs w:val="24"/>
              </w:rPr>
              <w:t>Выразительно прочитай стихотворения.</w:t>
            </w:r>
          </w:p>
          <w:p w:rsidR="003B45D7" w:rsidRPr="0025765B" w:rsidRDefault="00883530" w:rsidP="00883530">
            <w:pPr>
              <w:rPr>
                <w:rFonts w:ascii="Times New Roman" w:hAnsi="Times New Roman" w:cs="Times New Roman"/>
                <w:sz w:val="24"/>
                <w:szCs w:val="24"/>
              </w:rPr>
            </w:pPr>
            <w:r>
              <w:rPr>
                <w:rFonts w:ascii="Times New Roman" w:hAnsi="Times New Roman" w:cs="Times New Roman"/>
                <w:sz w:val="24"/>
                <w:szCs w:val="24"/>
              </w:rPr>
              <w:t xml:space="preserve">Составь </w:t>
            </w:r>
            <w:proofErr w:type="spellStart"/>
            <w:r>
              <w:rPr>
                <w:rFonts w:ascii="Times New Roman" w:hAnsi="Times New Roman" w:cs="Times New Roman"/>
                <w:sz w:val="24"/>
                <w:szCs w:val="24"/>
              </w:rPr>
              <w:t>синквейны</w:t>
            </w:r>
            <w:proofErr w:type="spellEnd"/>
            <w:r>
              <w:rPr>
                <w:rFonts w:ascii="Times New Roman" w:hAnsi="Times New Roman" w:cs="Times New Roman"/>
                <w:sz w:val="24"/>
                <w:szCs w:val="24"/>
              </w:rPr>
              <w:t xml:space="preserve"> к словам </w:t>
            </w:r>
            <w:r w:rsidRPr="00883530">
              <w:rPr>
                <w:rFonts w:ascii="Times New Roman" w:hAnsi="Times New Roman" w:cs="Times New Roman"/>
                <w:b/>
                <w:i/>
                <w:sz w:val="24"/>
                <w:szCs w:val="24"/>
              </w:rPr>
              <w:t>книга, родная деревня</w:t>
            </w:r>
            <w:r w:rsidR="00713F08" w:rsidRPr="00883530">
              <w:rPr>
                <w:rFonts w:ascii="Times New Roman" w:hAnsi="Times New Roman" w:cs="Times New Roman"/>
                <w:b/>
                <w:i/>
                <w:sz w:val="24"/>
                <w:szCs w:val="24"/>
              </w:rPr>
              <w:t>.</w:t>
            </w:r>
            <w:r w:rsidR="00713F08">
              <w:rPr>
                <w:rFonts w:ascii="Times New Roman" w:hAnsi="Times New Roman" w:cs="Times New Roman"/>
                <w:sz w:val="24"/>
                <w:szCs w:val="24"/>
              </w:rPr>
              <w:t xml:space="preserve"> </w:t>
            </w:r>
          </w:p>
        </w:tc>
        <w:tc>
          <w:tcPr>
            <w:tcW w:w="2551" w:type="dxa"/>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16 апреля</w:t>
            </w:r>
          </w:p>
        </w:tc>
      </w:tr>
      <w:tr w:rsidR="003B45D7" w:rsidRPr="0025765B" w:rsidTr="00822C11">
        <w:trPr>
          <w:trHeight w:val="637"/>
        </w:trPr>
        <w:tc>
          <w:tcPr>
            <w:tcW w:w="769" w:type="dxa"/>
            <w:tcBorders>
              <w:bottom w:val="single" w:sz="4" w:space="0" w:color="auto"/>
            </w:tcBorders>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6.</w:t>
            </w:r>
          </w:p>
        </w:tc>
        <w:tc>
          <w:tcPr>
            <w:tcW w:w="4193" w:type="dxa"/>
            <w:tcBorders>
              <w:bottom w:val="single" w:sz="4" w:space="0" w:color="auto"/>
            </w:tcBorders>
          </w:tcPr>
          <w:p w:rsidR="003B45D7" w:rsidRPr="0025765B" w:rsidRDefault="00883530" w:rsidP="00822C11">
            <w:pPr>
              <w:rPr>
                <w:rFonts w:ascii="Times New Roman" w:hAnsi="Times New Roman" w:cs="Times New Roman"/>
                <w:sz w:val="24"/>
                <w:szCs w:val="24"/>
              </w:rPr>
            </w:pPr>
            <w:proofErr w:type="spellStart"/>
            <w:r>
              <w:rPr>
                <w:rFonts w:ascii="Times New Roman" w:hAnsi="Times New Roman" w:cs="Times New Roman"/>
                <w:sz w:val="24"/>
                <w:szCs w:val="24"/>
              </w:rPr>
              <w:t>Кайсын</w:t>
            </w:r>
            <w:proofErr w:type="spellEnd"/>
            <w:r>
              <w:rPr>
                <w:rFonts w:ascii="Times New Roman" w:hAnsi="Times New Roman" w:cs="Times New Roman"/>
                <w:sz w:val="24"/>
                <w:szCs w:val="24"/>
              </w:rPr>
              <w:t xml:space="preserve"> Кулиев. Стихотворения «Когда на меня навалилась беда», «Каким бы малым ни был мой народ».</w:t>
            </w:r>
          </w:p>
        </w:tc>
        <w:tc>
          <w:tcPr>
            <w:tcW w:w="3119" w:type="dxa"/>
            <w:tcBorders>
              <w:bottom w:val="single" w:sz="4" w:space="0" w:color="auto"/>
            </w:tcBorders>
          </w:tcPr>
          <w:p w:rsidR="00883530" w:rsidRDefault="00883530" w:rsidP="00883530">
            <w:pPr>
              <w:rPr>
                <w:rFonts w:ascii="Times New Roman" w:hAnsi="Times New Roman" w:cs="Times New Roman"/>
                <w:sz w:val="24"/>
                <w:szCs w:val="24"/>
              </w:rPr>
            </w:pPr>
            <w:r>
              <w:rPr>
                <w:rFonts w:ascii="Times New Roman" w:hAnsi="Times New Roman" w:cs="Times New Roman"/>
                <w:sz w:val="24"/>
                <w:szCs w:val="24"/>
              </w:rPr>
              <w:t>Выразительно прочитай стихотворения.</w:t>
            </w:r>
          </w:p>
          <w:p w:rsidR="003B45D7" w:rsidRPr="0025765B" w:rsidRDefault="00883530" w:rsidP="00822C11">
            <w:pPr>
              <w:rPr>
                <w:rFonts w:ascii="Times New Roman" w:hAnsi="Times New Roman" w:cs="Times New Roman"/>
                <w:sz w:val="24"/>
                <w:szCs w:val="24"/>
              </w:rPr>
            </w:pPr>
            <w:r>
              <w:rPr>
                <w:rFonts w:ascii="Times New Roman" w:hAnsi="Times New Roman" w:cs="Times New Roman"/>
                <w:sz w:val="24"/>
                <w:szCs w:val="24"/>
              </w:rPr>
              <w:t>Ответь на вопрос: как Родина помогает герою преодолеть беду?</w:t>
            </w:r>
          </w:p>
        </w:tc>
        <w:tc>
          <w:tcPr>
            <w:tcW w:w="2551" w:type="dxa"/>
            <w:tcBorders>
              <w:bottom w:val="single" w:sz="4" w:space="0" w:color="auto"/>
            </w:tcBorders>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17 апреля</w:t>
            </w:r>
          </w:p>
        </w:tc>
      </w:tr>
      <w:tr w:rsidR="003B45D7" w:rsidRPr="0025765B" w:rsidTr="00822C11">
        <w:trPr>
          <w:trHeight w:val="429"/>
        </w:trPr>
        <w:tc>
          <w:tcPr>
            <w:tcW w:w="769" w:type="dxa"/>
            <w:tcBorders>
              <w:top w:val="single" w:sz="4" w:space="0" w:color="auto"/>
              <w:bottom w:val="single" w:sz="4" w:space="0" w:color="auto"/>
            </w:tcBorders>
          </w:tcPr>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t xml:space="preserve">7. </w:t>
            </w:r>
          </w:p>
        </w:tc>
        <w:tc>
          <w:tcPr>
            <w:tcW w:w="4193" w:type="dxa"/>
            <w:tcBorders>
              <w:top w:val="single" w:sz="4" w:space="0" w:color="auto"/>
              <w:bottom w:val="single" w:sz="4" w:space="0" w:color="auto"/>
            </w:tcBorders>
          </w:tcPr>
          <w:p w:rsidR="003B45D7" w:rsidRDefault="00883530" w:rsidP="00822C11">
            <w:pPr>
              <w:rPr>
                <w:rFonts w:ascii="Times New Roman" w:hAnsi="Times New Roman" w:cs="Times New Roman"/>
                <w:sz w:val="24"/>
                <w:szCs w:val="24"/>
              </w:rPr>
            </w:pPr>
            <w:r>
              <w:rPr>
                <w:rFonts w:ascii="Times New Roman" w:hAnsi="Times New Roman" w:cs="Times New Roman"/>
                <w:sz w:val="24"/>
                <w:szCs w:val="24"/>
              </w:rPr>
              <w:t>Контрольная работа по теме «Родная природа в стихотворения поэтов 20 века».</w:t>
            </w:r>
          </w:p>
        </w:tc>
        <w:tc>
          <w:tcPr>
            <w:tcW w:w="3119" w:type="dxa"/>
            <w:tcBorders>
              <w:top w:val="single" w:sz="4" w:space="0" w:color="auto"/>
              <w:bottom w:val="single" w:sz="4" w:space="0" w:color="auto"/>
            </w:tcBorders>
          </w:tcPr>
          <w:p w:rsidR="003B45D7" w:rsidRDefault="00883530" w:rsidP="00822C11">
            <w:pPr>
              <w:rPr>
                <w:rFonts w:ascii="Times New Roman" w:hAnsi="Times New Roman" w:cs="Times New Roman"/>
                <w:sz w:val="24"/>
                <w:szCs w:val="24"/>
              </w:rPr>
            </w:pPr>
            <w:r>
              <w:rPr>
                <w:rFonts w:ascii="Times New Roman" w:hAnsi="Times New Roman" w:cs="Times New Roman"/>
                <w:sz w:val="24"/>
                <w:szCs w:val="24"/>
              </w:rPr>
              <w:t xml:space="preserve">Выполнить контрольную работу. </w:t>
            </w:r>
            <w:r w:rsidRPr="00883530">
              <w:rPr>
                <w:rFonts w:ascii="Times New Roman" w:hAnsi="Times New Roman" w:cs="Times New Roman"/>
                <w:sz w:val="24"/>
                <w:szCs w:val="24"/>
                <w:u w:val="single"/>
              </w:rPr>
              <w:t>Смотри Приложение к уроку.</w:t>
            </w:r>
          </w:p>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t xml:space="preserve"> </w:t>
            </w:r>
          </w:p>
        </w:tc>
        <w:tc>
          <w:tcPr>
            <w:tcW w:w="2551" w:type="dxa"/>
            <w:tcBorders>
              <w:top w:val="single" w:sz="4" w:space="0" w:color="auto"/>
              <w:bottom w:val="single" w:sz="4" w:space="0" w:color="auto"/>
            </w:tcBorders>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22 апреля</w:t>
            </w:r>
          </w:p>
        </w:tc>
      </w:tr>
      <w:tr w:rsidR="003B45D7" w:rsidRPr="0025765B" w:rsidTr="00822C11">
        <w:trPr>
          <w:trHeight w:val="609"/>
        </w:trPr>
        <w:tc>
          <w:tcPr>
            <w:tcW w:w="769" w:type="dxa"/>
            <w:tcBorders>
              <w:top w:val="single" w:sz="4" w:space="0" w:color="auto"/>
              <w:bottom w:val="single" w:sz="4" w:space="0" w:color="auto"/>
            </w:tcBorders>
          </w:tcPr>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t>8.</w:t>
            </w:r>
          </w:p>
          <w:p w:rsidR="003B45D7" w:rsidRDefault="003B45D7" w:rsidP="00822C11">
            <w:pPr>
              <w:rPr>
                <w:rFonts w:ascii="Times New Roman" w:hAnsi="Times New Roman" w:cs="Times New Roman"/>
                <w:sz w:val="24"/>
                <w:szCs w:val="24"/>
              </w:rPr>
            </w:pPr>
          </w:p>
        </w:tc>
        <w:tc>
          <w:tcPr>
            <w:tcW w:w="4193" w:type="dxa"/>
            <w:tcBorders>
              <w:top w:val="single" w:sz="4" w:space="0" w:color="auto"/>
              <w:bottom w:val="single" w:sz="4" w:space="0" w:color="auto"/>
            </w:tcBorders>
          </w:tcPr>
          <w:p w:rsidR="003B45D7" w:rsidRDefault="00BD39DF" w:rsidP="00822C11">
            <w:pPr>
              <w:rPr>
                <w:rFonts w:ascii="Times New Roman" w:hAnsi="Times New Roman" w:cs="Times New Roman"/>
                <w:sz w:val="24"/>
                <w:szCs w:val="24"/>
              </w:rPr>
            </w:pPr>
            <w:r>
              <w:rPr>
                <w:rFonts w:ascii="Times New Roman" w:hAnsi="Times New Roman" w:cs="Times New Roman"/>
                <w:sz w:val="24"/>
                <w:szCs w:val="24"/>
              </w:rPr>
              <w:t>Мифы Древней Греции.</w:t>
            </w:r>
          </w:p>
        </w:tc>
        <w:tc>
          <w:tcPr>
            <w:tcW w:w="3119" w:type="dxa"/>
            <w:tcBorders>
              <w:top w:val="single" w:sz="4" w:space="0" w:color="auto"/>
              <w:bottom w:val="single" w:sz="4" w:space="0" w:color="auto"/>
            </w:tcBorders>
          </w:tcPr>
          <w:p w:rsidR="003B45D7" w:rsidRDefault="00BD39DF" w:rsidP="00822C11">
            <w:pPr>
              <w:rPr>
                <w:rFonts w:ascii="Times New Roman" w:hAnsi="Times New Roman" w:cs="Times New Roman"/>
                <w:sz w:val="24"/>
                <w:szCs w:val="24"/>
              </w:rPr>
            </w:pPr>
            <w:r>
              <w:rPr>
                <w:rFonts w:ascii="Times New Roman" w:hAnsi="Times New Roman" w:cs="Times New Roman"/>
                <w:sz w:val="24"/>
                <w:szCs w:val="24"/>
              </w:rPr>
              <w:t>Прочитать статью в учебнике, записать определение «Миф – это…», выучить его.</w:t>
            </w:r>
          </w:p>
        </w:tc>
        <w:tc>
          <w:tcPr>
            <w:tcW w:w="2551" w:type="dxa"/>
            <w:tcBorders>
              <w:top w:val="single" w:sz="4" w:space="0" w:color="auto"/>
              <w:bottom w:val="single" w:sz="4" w:space="0" w:color="auto"/>
            </w:tcBorders>
          </w:tcPr>
          <w:p w:rsidR="003B45D7" w:rsidRPr="0025765B" w:rsidRDefault="003B45D7" w:rsidP="00822C11">
            <w:pPr>
              <w:rPr>
                <w:rFonts w:ascii="Times New Roman" w:hAnsi="Times New Roman" w:cs="Times New Roman"/>
                <w:sz w:val="24"/>
                <w:szCs w:val="24"/>
              </w:rPr>
            </w:pPr>
            <w:r>
              <w:rPr>
                <w:rFonts w:ascii="Times New Roman" w:hAnsi="Times New Roman" w:cs="Times New Roman"/>
                <w:sz w:val="24"/>
                <w:szCs w:val="24"/>
              </w:rPr>
              <w:t>23 апреля</w:t>
            </w:r>
          </w:p>
        </w:tc>
      </w:tr>
      <w:tr w:rsidR="003B45D7" w:rsidRPr="0025765B" w:rsidTr="00822C11">
        <w:trPr>
          <w:trHeight w:val="540"/>
        </w:trPr>
        <w:tc>
          <w:tcPr>
            <w:tcW w:w="769" w:type="dxa"/>
            <w:tcBorders>
              <w:top w:val="single" w:sz="4" w:space="0" w:color="auto"/>
              <w:bottom w:val="single" w:sz="4" w:space="0" w:color="auto"/>
            </w:tcBorders>
          </w:tcPr>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t>9.</w:t>
            </w:r>
          </w:p>
        </w:tc>
        <w:tc>
          <w:tcPr>
            <w:tcW w:w="4193" w:type="dxa"/>
            <w:tcBorders>
              <w:top w:val="single" w:sz="4" w:space="0" w:color="auto"/>
              <w:bottom w:val="single" w:sz="4" w:space="0" w:color="auto"/>
            </w:tcBorders>
          </w:tcPr>
          <w:p w:rsidR="003B45D7" w:rsidRPr="00BD39DF" w:rsidRDefault="00BD39DF" w:rsidP="003B45D7">
            <w:pPr>
              <w:rPr>
                <w:rFonts w:ascii="Times New Roman" w:hAnsi="Times New Roman"/>
                <w:sz w:val="24"/>
                <w:szCs w:val="24"/>
              </w:rPr>
            </w:pPr>
            <w:r w:rsidRPr="00BD39DF">
              <w:rPr>
                <w:rFonts w:ascii="Times New Roman" w:hAnsi="Times New Roman"/>
                <w:sz w:val="24"/>
                <w:szCs w:val="24"/>
              </w:rPr>
              <w:t>Миф</w:t>
            </w:r>
            <w:r>
              <w:rPr>
                <w:rFonts w:ascii="Times New Roman" w:hAnsi="Times New Roman"/>
                <w:sz w:val="24"/>
                <w:szCs w:val="24"/>
              </w:rPr>
              <w:t xml:space="preserve"> «Скотный двор царя Авгия».</w:t>
            </w:r>
          </w:p>
        </w:tc>
        <w:tc>
          <w:tcPr>
            <w:tcW w:w="3119" w:type="dxa"/>
            <w:tcBorders>
              <w:top w:val="single" w:sz="4" w:space="0" w:color="auto"/>
              <w:bottom w:val="single" w:sz="4" w:space="0" w:color="auto"/>
            </w:tcBorders>
          </w:tcPr>
          <w:p w:rsidR="003B45D7" w:rsidRDefault="00BD39DF" w:rsidP="00822C11">
            <w:pPr>
              <w:rPr>
                <w:rFonts w:ascii="Times New Roman" w:hAnsi="Times New Roman" w:cs="Times New Roman"/>
                <w:sz w:val="24"/>
                <w:szCs w:val="24"/>
              </w:rPr>
            </w:pPr>
            <w:r>
              <w:rPr>
                <w:rFonts w:ascii="Times New Roman" w:hAnsi="Times New Roman" w:cs="Times New Roman"/>
                <w:sz w:val="24"/>
                <w:szCs w:val="24"/>
              </w:rPr>
              <w:t xml:space="preserve">Прочитать миф. </w:t>
            </w:r>
          </w:p>
          <w:p w:rsidR="00BD39DF" w:rsidRDefault="00BD39DF" w:rsidP="00822C11">
            <w:pPr>
              <w:rPr>
                <w:rFonts w:ascii="Times New Roman" w:hAnsi="Times New Roman" w:cs="Times New Roman"/>
                <w:sz w:val="24"/>
                <w:szCs w:val="24"/>
              </w:rPr>
            </w:pPr>
            <w:r>
              <w:rPr>
                <w:rFonts w:ascii="Times New Roman" w:hAnsi="Times New Roman" w:cs="Times New Roman"/>
                <w:sz w:val="24"/>
                <w:szCs w:val="24"/>
              </w:rPr>
              <w:t>Запиши, кто это:</w:t>
            </w:r>
          </w:p>
          <w:p w:rsidR="00BD39DF" w:rsidRDefault="00BD39DF" w:rsidP="00822C11">
            <w:pPr>
              <w:rPr>
                <w:rFonts w:ascii="Times New Roman" w:hAnsi="Times New Roman" w:cs="Times New Roman"/>
                <w:sz w:val="24"/>
                <w:szCs w:val="24"/>
              </w:rPr>
            </w:pPr>
            <w:r>
              <w:rPr>
                <w:rFonts w:ascii="Times New Roman" w:hAnsi="Times New Roman" w:cs="Times New Roman"/>
                <w:sz w:val="24"/>
                <w:szCs w:val="24"/>
              </w:rPr>
              <w:t xml:space="preserve">Авгий – </w:t>
            </w:r>
          </w:p>
          <w:p w:rsidR="00BD39DF" w:rsidRDefault="00BD39DF" w:rsidP="00822C11">
            <w:pPr>
              <w:rPr>
                <w:rFonts w:ascii="Times New Roman" w:hAnsi="Times New Roman" w:cs="Times New Roman"/>
                <w:sz w:val="24"/>
                <w:szCs w:val="24"/>
              </w:rPr>
            </w:pPr>
            <w:r>
              <w:rPr>
                <w:rFonts w:ascii="Times New Roman" w:hAnsi="Times New Roman" w:cs="Times New Roman"/>
                <w:sz w:val="24"/>
                <w:szCs w:val="24"/>
              </w:rPr>
              <w:t>Гелиос –</w:t>
            </w:r>
          </w:p>
          <w:p w:rsidR="00BD39DF" w:rsidRDefault="00BD39DF" w:rsidP="00822C11">
            <w:pPr>
              <w:rPr>
                <w:rFonts w:ascii="Times New Roman" w:hAnsi="Times New Roman" w:cs="Times New Roman"/>
                <w:sz w:val="24"/>
                <w:szCs w:val="24"/>
              </w:rPr>
            </w:pPr>
            <w:r>
              <w:rPr>
                <w:rFonts w:ascii="Times New Roman" w:hAnsi="Times New Roman" w:cs="Times New Roman"/>
                <w:sz w:val="24"/>
                <w:szCs w:val="24"/>
              </w:rPr>
              <w:lastRenderedPageBreak/>
              <w:t>Нелей –</w:t>
            </w:r>
          </w:p>
          <w:p w:rsidR="00BD39DF" w:rsidRDefault="00BD39DF" w:rsidP="00822C11">
            <w:pPr>
              <w:rPr>
                <w:rFonts w:ascii="Times New Roman" w:hAnsi="Times New Roman" w:cs="Times New Roman"/>
                <w:sz w:val="24"/>
                <w:szCs w:val="24"/>
              </w:rPr>
            </w:pPr>
            <w:proofErr w:type="spellStart"/>
            <w:r>
              <w:rPr>
                <w:rFonts w:ascii="Times New Roman" w:hAnsi="Times New Roman" w:cs="Times New Roman"/>
                <w:sz w:val="24"/>
                <w:szCs w:val="24"/>
              </w:rPr>
              <w:t>Периклимен</w:t>
            </w:r>
            <w:proofErr w:type="spellEnd"/>
            <w:r>
              <w:rPr>
                <w:rFonts w:ascii="Times New Roman" w:hAnsi="Times New Roman" w:cs="Times New Roman"/>
                <w:sz w:val="24"/>
                <w:szCs w:val="24"/>
              </w:rPr>
              <w:t xml:space="preserve"> –</w:t>
            </w:r>
          </w:p>
          <w:p w:rsidR="00BD39DF" w:rsidRDefault="00BD39DF" w:rsidP="00822C11">
            <w:pPr>
              <w:rPr>
                <w:rFonts w:ascii="Times New Roman" w:hAnsi="Times New Roman" w:cs="Times New Roman"/>
                <w:sz w:val="24"/>
                <w:szCs w:val="24"/>
              </w:rPr>
            </w:pPr>
            <w:r>
              <w:rPr>
                <w:rFonts w:ascii="Times New Roman" w:hAnsi="Times New Roman" w:cs="Times New Roman"/>
                <w:sz w:val="24"/>
                <w:szCs w:val="24"/>
              </w:rPr>
              <w:t>Посейдон –</w:t>
            </w:r>
          </w:p>
          <w:p w:rsidR="00BD39DF" w:rsidRDefault="00BD39DF" w:rsidP="00822C11">
            <w:pPr>
              <w:rPr>
                <w:rFonts w:ascii="Times New Roman" w:hAnsi="Times New Roman" w:cs="Times New Roman"/>
                <w:sz w:val="24"/>
                <w:szCs w:val="24"/>
              </w:rPr>
            </w:pPr>
            <w:r>
              <w:rPr>
                <w:rFonts w:ascii="Times New Roman" w:hAnsi="Times New Roman" w:cs="Times New Roman"/>
                <w:sz w:val="24"/>
                <w:szCs w:val="24"/>
              </w:rPr>
              <w:t>Нестор -</w:t>
            </w:r>
          </w:p>
        </w:tc>
        <w:tc>
          <w:tcPr>
            <w:tcW w:w="2551" w:type="dxa"/>
            <w:tcBorders>
              <w:top w:val="single" w:sz="4" w:space="0" w:color="auto"/>
              <w:bottom w:val="single" w:sz="4" w:space="0" w:color="auto"/>
            </w:tcBorders>
          </w:tcPr>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lastRenderedPageBreak/>
              <w:t>24 апреля</w:t>
            </w:r>
          </w:p>
        </w:tc>
      </w:tr>
      <w:tr w:rsidR="003B45D7" w:rsidRPr="0025765B" w:rsidTr="00822C11">
        <w:trPr>
          <w:trHeight w:val="512"/>
        </w:trPr>
        <w:tc>
          <w:tcPr>
            <w:tcW w:w="769" w:type="dxa"/>
            <w:tcBorders>
              <w:top w:val="single" w:sz="4" w:space="0" w:color="auto"/>
              <w:bottom w:val="single" w:sz="4" w:space="0" w:color="auto"/>
            </w:tcBorders>
          </w:tcPr>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4193" w:type="dxa"/>
            <w:tcBorders>
              <w:top w:val="single" w:sz="4" w:space="0" w:color="auto"/>
              <w:bottom w:val="single" w:sz="4" w:space="0" w:color="auto"/>
            </w:tcBorders>
          </w:tcPr>
          <w:p w:rsidR="003B45D7" w:rsidRPr="00453D0E" w:rsidRDefault="00BD39DF" w:rsidP="003B45D7">
            <w:pPr>
              <w:rPr>
                <w:rFonts w:ascii="Times New Roman" w:hAnsi="Times New Roman" w:cs="Times New Roman"/>
                <w:sz w:val="24"/>
                <w:szCs w:val="24"/>
              </w:rPr>
            </w:pPr>
            <w:r>
              <w:rPr>
                <w:rFonts w:ascii="Times New Roman" w:hAnsi="Times New Roman" w:cs="Times New Roman"/>
                <w:sz w:val="24"/>
                <w:szCs w:val="24"/>
              </w:rPr>
              <w:t>Миф «Яблоки Гесперид».</w:t>
            </w:r>
          </w:p>
        </w:tc>
        <w:tc>
          <w:tcPr>
            <w:tcW w:w="3119" w:type="dxa"/>
            <w:tcBorders>
              <w:top w:val="single" w:sz="4" w:space="0" w:color="auto"/>
              <w:bottom w:val="single" w:sz="4" w:space="0" w:color="auto"/>
            </w:tcBorders>
          </w:tcPr>
          <w:p w:rsidR="003B45D7" w:rsidRDefault="00BD39DF" w:rsidP="00822C11">
            <w:pPr>
              <w:rPr>
                <w:rFonts w:ascii="Times New Roman" w:hAnsi="Times New Roman" w:cs="Times New Roman"/>
                <w:sz w:val="24"/>
                <w:szCs w:val="24"/>
              </w:rPr>
            </w:pPr>
            <w:r>
              <w:rPr>
                <w:rFonts w:ascii="Times New Roman" w:hAnsi="Times New Roman" w:cs="Times New Roman"/>
                <w:sz w:val="24"/>
                <w:szCs w:val="24"/>
              </w:rPr>
              <w:t>Прочитай миф. Письменно ответь на вопрос: почему этот подвиг был самым трудным подвигом Геракла?</w:t>
            </w:r>
          </w:p>
        </w:tc>
        <w:tc>
          <w:tcPr>
            <w:tcW w:w="2551" w:type="dxa"/>
            <w:tcBorders>
              <w:top w:val="single" w:sz="4" w:space="0" w:color="auto"/>
              <w:bottom w:val="single" w:sz="4" w:space="0" w:color="auto"/>
            </w:tcBorders>
          </w:tcPr>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t>29 апреля</w:t>
            </w:r>
          </w:p>
        </w:tc>
      </w:tr>
      <w:tr w:rsidR="003B45D7" w:rsidRPr="0025765B" w:rsidTr="00822C11">
        <w:trPr>
          <w:trHeight w:val="609"/>
        </w:trPr>
        <w:tc>
          <w:tcPr>
            <w:tcW w:w="769" w:type="dxa"/>
            <w:tcBorders>
              <w:top w:val="single" w:sz="4" w:space="0" w:color="auto"/>
              <w:bottom w:val="single" w:sz="4" w:space="0" w:color="auto"/>
            </w:tcBorders>
          </w:tcPr>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t>11.</w:t>
            </w:r>
          </w:p>
        </w:tc>
        <w:tc>
          <w:tcPr>
            <w:tcW w:w="4193" w:type="dxa"/>
            <w:tcBorders>
              <w:top w:val="single" w:sz="4" w:space="0" w:color="auto"/>
              <w:bottom w:val="single" w:sz="4" w:space="0" w:color="auto"/>
            </w:tcBorders>
          </w:tcPr>
          <w:p w:rsidR="003B45D7" w:rsidRPr="00331326" w:rsidRDefault="002E6106" w:rsidP="00822C11">
            <w:pPr>
              <w:rPr>
                <w:rFonts w:ascii="Times New Roman" w:hAnsi="Times New Roman" w:cs="Times New Roman"/>
                <w:sz w:val="24"/>
                <w:szCs w:val="24"/>
              </w:rPr>
            </w:pPr>
            <w:r>
              <w:rPr>
                <w:rFonts w:ascii="Times New Roman" w:hAnsi="Times New Roman" w:cs="Times New Roman"/>
                <w:sz w:val="24"/>
                <w:szCs w:val="24"/>
              </w:rPr>
              <w:t>Самостоятельное знакомство с другими подвигами Геракла.</w:t>
            </w:r>
          </w:p>
        </w:tc>
        <w:tc>
          <w:tcPr>
            <w:tcW w:w="3119" w:type="dxa"/>
            <w:tcBorders>
              <w:top w:val="single" w:sz="4" w:space="0" w:color="auto"/>
              <w:bottom w:val="single" w:sz="4" w:space="0" w:color="auto"/>
            </w:tcBorders>
          </w:tcPr>
          <w:p w:rsidR="003B45D7" w:rsidRDefault="003C6088" w:rsidP="00822C11">
            <w:pPr>
              <w:rPr>
                <w:rFonts w:ascii="Times New Roman" w:hAnsi="Times New Roman" w:cs="Times New Roman"/>
                <w:sz w:val="24"/>
                <w:szCs w:val="24"/>
              </w:rPr>
            </w:pPr>
            <w:r>
              <w:rPr>
                <w:rFonts w:ascii="Times New Roman" w:hAnsi="Times New Roman" w:cs="Times New Roman"/>
                <w:sz w:val="24"/>
                <w:szCs w:val="24"/>
              </w:rPr>
              <w:t>Прочитай самостоятельно мифы, помещённые в Приложении №2.</w:t>
            </w:r>
          </w:p>
        </w:tc>
        <w:tc>
          <w:tcPr>
            <w:tcW w:w="2551" w:type="dxa"/>
            <w:tcBorders>
              <w:top w:val="single" w:sz="4" w:space="0" w:color="auto"/>
              <w:bottom w:val="single" w:sz="4" w:space="0" w:color="auto"/>
            </w:tcBorders>
          </w:tcPr>
          <w:p w:rsidR="003B45D7" w:rsidRDefault="003B45D7" w:rsidP="00822C11">
            <w:pPr>
              <w:rPr>
                <w:rFonts w:ascii="Times New Roman" w:hAnsi="Times New Roman" w:cs="Times New Roman"/>
                <w:sz w:val="24"/>
                <w:szCs w:val="24"/>
              </w:rPr>
            </w:pPr>
            <w:r>
              <w:rPr>
                <w:rFonts w:ascii="Times New Roman" w:hAnsi="Times New Roman" w:cs="Times New Roman"/>
                <w:sz w:val="24"/>
                <w:szCs w:val="24"/>
              </w:rPr>
              <w:t>30 апреля</w:t>
            </w:r>
          </w:p>
        </w:tc>
      </w:tr>
    </w:tbl>
    <w:p w:rsidR="00883530" w:rsidRDefault="00883530" w:rsidP="00883530">
      <w:pPr>
        <w:pStyle w:val="a6"/>
        <w:shd w:val="clear" w:color="auto" w:fill="FFFFFF"/>
        <w:spacing w:before="0" w:beforeAutospacing="0" w:after="0" w:afterAutospacing="0" w:line="271" w:lineRule="atLeast"/>
        <w:rPr>
          <w:b/>
          <w:bCs/>
          <w:color w:val="000000"/>
        </w:rPr>
      </w:pPr>
    </w:p>
    <w:p w:rsidR="00883530" w:rsidRDefault="00883530" w:rsidP="00883530">
      <w:pPr>
        <w:pStyle w:val="a6"/>
        <w:shd w:val="clear" w:color="auto" w:fill="FFFFFF"/>
        <w:spacing w:before="0" w:beforeAutospacing="0" w:after="0" w:afterAutospacing="0" w:line="271" w:lineRule="atLeast"/>
        <w:rPr>
          <w:b/>
          <w:bCs/>
          <w:color w:val="000000"/>
        </w:rPr>
      </w:pPr>
    </w:p>
    <w:p w:rsidR="00883530" w:rsidRDefault="00883530" w:rsidP="00883530">
      <w:pPr>
        <w:pStyle w:val="a6"/>
        <w:shd w:val="clear" w:color="auto" w:fill="FFFFFF"/>
        <w:spacing w:before="0" w:beforeAutospacing="0" w:after="0" w:afterAutospacing="0" w:line="271" w:lineRule="atLeast"/>
        <w:jc w:val="center"/>
        <w:rPr>
          <w:b/>
          <w:bCs/>
          <w:color w:val="000000"/>
        </w:rPr>
      </w:pPr>
      <w:r>
        <w:rPr>
          <w:b/>
          <w:bCs/>
          <w:color w:val="000000"/>
        </w:rPr>
        <w:t>Приложение №1. Контрольная работа</w:t>
      </w:r>
    </w:p>
    <w:p w:rsidR="00883530" w:rsidRDefault="00883530" w:rsidP="00883530">
      <w:pPr>
        <w:pStyle w:val="a6"/>
        <w:shd w:val="clear" w:color="auto" w:fill="FFFFFF"/>
        <w:spacing w:before="0" w:beforeAutospacing="0" w:after="0" w:afterAutospacing="0" w:line="271" w:lineRule="atLeast"/>
        <w:rPr>
          <w:b/>
          <w:bCs/>
          <w:color w:val="000000"/>
        </w:rPr>
      </w:pP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b/>
          <w:bCs/>
          <w:color w:val="000000"/>
        </w:rPr>
        <w:t xml:space="preserve">1.В </w:t>
      </w:r>
      <w:proofErr w:type="gramStart"/>
      <w:r>
        <w:rPr>
          <w:b/>
          <w:bCs/>
          <w:color w:val="000000"/>
        </w:rPr>
        <w:t>стихотворениях</w:t>
      </w:r>
      <w:proofErr w:type="gramEnd"/>
      <w:r>
        <w:rPr>
          <w:b/>
          <w:bCs/>
          <w:color w:val="000000"/>
        </w:rPr>
        <w:t xml:space="preserve"> каких поэтов 20 века изображена тема природы, Родины?</w:t>
      </w: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r>
        <w:rPr>
          <w:color w:val="000000"/>
        </w:rPr>
        <w:t>А) А. А. Ахматова                   Б) А. А. Блок            В) Я. П. Полонский</w:t>
      </w: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b/>
          <w:bCs/>
          <w:color w:val="000000"/>
        </w:rPr>
        <w:t xml:space="preserve">2. </w:t>
      </w:r>
      <w:proofErr w:type="gramStart"/>
      <w:r>
        <w:rPr>
          <w:b/>
          <w:bCs/>
          <w:color w:val="000000"/>
        </w:rPr>
        <w:t>Стихотворение</w:t>
      </w:r>
      <w:proofErr w:type="gramEnd"/>
      <w:r>
        <w:rPr>
          <w:b/>
          <w:bCs/>
          <w:color w:val="000000"/>
        </w:rPr>
        <w:t xml:space="preserve"> какого поэта сопровождается эпиграфом, строки которого взяты из трагедии У. Шекспира?</w:t>
      </w: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r>
        <w:rPr>
          <w:color w:val="000000"/>
        </w:rPr>
        <w:t xml:space="preserve">А) А. А. Блок </w:t>
      </w:r>
      <w:r w:rsidR="00BD39DF">
        <w:rPr>
          <w:color w:val="000000"/>
        </w:rPr>
        <w:t xml:space="preserve">              </w:t>
      </w:r>
      <w:r>
        <w:rPr>
          <w:color w:val="000000"/>
        </w:rPr>
        <w:t xml:space="preserve">Б) А. А. Ахматова </w:t>
      </w:r>
      <w:r w:rsidR="00BD39DF">
        <w:rPr>
          <w:color w:val="000000"/>
        </w:rPr>
        <w:t xml:space="preserve">             </w:t>
      </w:r>
      <w:r>
        <w:rPr>
          <w:color w:val="000000"/>
        </w:rPr>
        <w:t>В) Н. М. Рубцов</w:t>
      </w: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r>
        <w:rPr>
          <w:b/>
          <w:bCs/>
          <w:color w:val="000000"/>
        </w:rPr>
        <w:t>3. Запишите два основных образа, раскрывающих тему природы и Родины в поэзии</w:t>
      </w: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r>
        <w:rPr>
          <w:b/>
          <w:bCs/>
          <w:color w:val="000000"/>
        </w:rPr>
        <w:t>С. Есенина? Ответ дайте словами.</w:t>
      </w: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r>
        <w:rPr>
          <w:b/>
          <w:bCs/>
          <w:color w:val="000000"/>
        </w:rPr>
        <w:t>4. Найдите соответствия:</w:t>
      </w: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r>
        <w:rPr>
          <w:color w:val="000000"/>
        </w:rPr>
        <w:t>С. А. Есенин «Перед весной бывают дни такие…»</w:t>
      </w: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r>
        <w:rPr>
          <w:color w:val="000000"/>
        </w:rPr>
        <w:t>А. А.Ахматова «Неохотно и несмело…»</w:t>
      </w:r>
    </w:p>
    <w:p w:rsidR="00883530" w:rsidRDefault="00883530" w:rsidP="00883530">
      <w:pPr>
        <w:pStyle w:val="a6"/>
        <w:shd w:val="clear" w:color="auto" w:fill="FFFFFF"/>
        <w:spacing w:before="0" w:beforeAutospacing="0" w:after="0" w:afterAutospacing="0"/>
        <w:rPr>
          <w:rFonts w:ascii="Arial" w:hAnsi="Arial" w:cs="Arial"/>
          <w:color w:val="000000"/>
          <w:sz w:val="19"/>
          <w:szCs w:val="19"/>
        </w:rPr>
      </w:pPr>
      <w:r>
        <w:rPr>
          <w:color w:val="000000"/>
        </w:rPr>
        <w:t>Н. М. Рубцов «Пороша»</w:t>
      </w: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color w:val="000000"/>
        </w:rPr>
        <w:t>«Звезда полей»</w:t>
      </w: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b/>
          <w:bCs/>
          <w:color w:val="000000"/>
        </w:rPr>
        <w:t xml:space="preserve">5. «Зарыдали разливные </w:t>
      </w:r>
      <w:proofErr w:type="gramStart"/>
      <w:r>
        <w:rPr>
          <w:b/>
          <w:bCs/>
          <w:color w:val="000000"/>
        </w:rPr>
        <w:t>бубенцы</w:t>
      </w:r>
      <w:proofErr w:type="gramEnd"/>
      <w:r>
        <w:rPr>
          <w:b/>
          <w:bCs/>
          <w:color w:val="000000"/>
        </w:rPr>
        <w:t>» - каким тропом пользуется в этой строке поэт С. Есенин?</w:t>
      </w: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color w:val="000000"/>
        </w:rPr>
        <w:t xml:space="preserve">А) метафора </w:t>
      </w:r>
      <w:r w:rsidR="00BD39DF">
        <w:rPr>
          <w:color w:val="000000"/>
        </w:rPr>
        <w:t xml:space="preserve">             </w:t>
      </w:r>
      <w:r>
        <w:rPr>
          <w:color w:val="000000"/>
        </w:rPr>
        <w:t xml:space="preserve">Б) сравнение </w:t>
      </w:r>
      <w:r w:rsidR="00BD39DF">
        <w:rPr>
          <w:color w:val="000000"/>
        </w:rPr>
        <w:t xml:space="preserve">               </w:t>
      </w:r>
      <w:r>
        <w:rPr>
          <w:color w:val="000000"/>
        </w:rPr>
        <w:t xml:space="preserve">В) олицетворение </w:t>
      </w:r>
      <w:r w:rsidR="00BD39DF">
        <w:rPr>
          <w:color w:val="000000"/>
        </w:rPr>
        <w:t xml:space="preserve">             </w:t>
      </w:r>
      <w:r>
        <w:rPr>
          <w:color w:val="000000"/>
        </w:rPr>
        <w:t>Г) эпитет</w:t>
      </w:r>
    </w:p>
    <w:p w:rsidR="00883530" w:rsidRDefault="00883530" w:rsidP="00883530">
      <w:pPr>
        <w:pStyle w:val="a6"/>
        <w:shd w:val="clear" w:color="auto" w:fill="FFFFFF"/>
        <w:spacing w:before="0" w:beforeAutospacing="0" w:after="0" w:afterAutospacing="0" w:line="271" w:lineRule="atLeast"/>
        <w:rPr>
          <w:b/>
          <w:bCs/>
          <w:color w:val="000000"/>
        </w:rPr>
      </w:pPr>
      <w:r>
        <w:rPr>
          <w:b/>
          <w:bCs/>
          <w:color w:val="000000"/>
        </w:rPr>
        <w:t>6. Приведите примеры метафоры, сравнения, олицетворения, эпитета из выученных Вами стихотворений.</w:t>
      </w:r>
    </w:p>
    <w:p w:rsidR="00BD39DF" w:rsidRDefault="00BD39DF" w:rsidP="00883530">
      <w:pPr>
        <w:pStyle w:val="a6"/>
        <w:shd w:val="clear" w:color="auto" w:fill="FFFFFF"/>
        <w:spacing w:before="0" w:beforeAutospacing="0" w:after="0" w:afterAutospacing="0" w:line="271" w:lineRule="atLeast"/>
        <w:rPr>
          <w:rFonts w:ascii="Arial" w:hAnsi="Arial" w:cs="Arial"/>
          <w:color w:val="000000"/>
          <w:sz w:val="19"/>
          <w:szCs w:val="19"/>
        </w:rPr>
      </w:pP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b/>
          <w:bCs/>
          <w:color w:val="000000"/>
        </w:rPr>
        <w:t>7. Назовите автора этих строк:</w:t>
      </w: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color w:val="000000"/>
        </w:rPr>
        <w:t>А) Наплевать мне на известность Б) Ни ветерка, ни крика птицы</w:t>
      </w: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color w:val="000000"/>
        </w:rPr>
        <w:t>И на то, что я поэт…. На небе красный диск луны…</w:t>
      </w:r>
    </w:p>
    <w:p w:rsidR="00BD39DF" w:rsidRDefault="00BD39DF" w:rsidP="00883530">
      <w:pPr>
        <w:pStyle w:val="a6"/>
        <w:shd w:val="clear" w:color="auto" w:fill="FFFFFF"/>
        <w:spacing w:before="0" w:beforeAutospacing="0" w:after="0" w:afterAutospacing="0" w:line="271" w:lineRule="atLeast"/>
        <w:rPr>
          <w:b/>
          <w:bCs/>
          <w:color w:val="000000"/>
        </w:rPr>
      </w:pPr>
    </w:p>
    <w:p w:rsidR="00883530" w:rsidRDefault="00883530" w:rsidP="00883530">
      <w:pPr>
        <w:pStyle w:val="a6"/>
        <w:shd w:val="clear" w:color="auto" w:fill="FFFFFF"/>
        <w:spacing w:before="0" w:beforeAutospacing="0" w:after="0" w:afterAutospacing="0" w:line="271" w:lineRule="atLeast"/>
        <w:rPr>
          <w:rFonts w:ascii="Arial" w:hAnsi="Arial" w:cs="Arial"/>
          <w:color w:val="000000"/>
          <w:sz w:val="19"/>
          <w:szCs w:val="19"/>
        </w:rPr>
      </w:pPr>
      <w:r>
        <w:rPr>
          <w:b/>
          <w:bCs/>
          <w:color w:val="000000"/>
        </w:rPr>
        <w:t xml:space="preserve">8. Напишите </w:t>
      </w:r>
      <w:r w:rsidR="00BD39DF">
        <w:rPr>
          <w:b/>
          <w:bCs/>
          <w:color w:val="000000"/>
        </w:rPr>
        <w:t>сочинение-</w:t>
      </w:r>
      <w:r>
        <w:rPr>
          <w:b/>
          <w:bCs/>
          <w:color w:val="000000"/>
        </w:rPr>
        <w:t>миниатюру на тему «Природа в стихотворениях русских поэтов 20 века».</w:t>
      </w:r>
    </w:p>
    <w:p w:rsidR="001C6A92" w:rsidRDefault="001C6A92"/>
    <w:p w:rsidR="003C6088" w:rsidRDefault="003C6088" w:rsidP="002E6106">
      <w:pPr>
        <w:spacing w:after="0" w:line="498" w:lineRule="atLeast"/>
        <w:outlineLvl w:val="0"/>
        <w:rPr>
          <w:rFonts w:ascii="Times New Roman" w:eastAsia="Times New Roman" w:hAnsi="Times New Roman" w:cs="Times New Roman"/>
          <w:b/>
          <w:bCs/>
          <w:iCs/>
          <w:kern w:val="36"/>
          <w:sz w:val="28"/>
          <w:szCs w:val="28"/>
          <w:lang w:eastAsia="ru-RU"/>
        </w:rPr>
      </w:pPr>
    </w:p>
    <w:p w:rsidR="003C6088" w:rsidRDefault="003C6088" w:rsidP="002E6106">
      <w:pPr>
        <w:spacing w:after="0" w:line="498" w:lineRule="atLeast"/>
        <w:outlineLvl w:val="0"/>
        <w:rPr>
          <w:rFonts w:ascii="Times New Roman" w:eastAsia="Times New Roman" w:hAnsi="Times New Roman" w:cs="Times New Roman"/>
          <w:b/>
          <w:bCs/>
          <w:iCs/>
          <w:kern w:val="36"/>
          <w:sz w:val="28"/>
          <w:szCs w:val="28"/>
          <w:lang w:eastAsia="ru-RU"/>
        </w:rPr>
      </w:pPr>
    </w:p>
    <w:p w:rsidR="003C6088" w:rsidRDefault="003C6088" w:rsidP="002E6106">
      <w:pPr>
        <w:spacing w:after="0" w:line="498" w:lineRule="atLeast"/>
        <w:outlineLvl w:val="0"/>
        <w:rPr>
          <w:rFonts w:ascii="Times New Roman" w:eastAsia="Times New Roman" w:hAnsi="Times New Roman" w:cs="Times New Roman"/>
          <w:b/>
          <w:bCs/>
          <w:iCs/>
          <w:kern w:val="36"/>
          <w:sz w:val="28"/>
          <w:szCs w:val="28"/>
          <w:lang w:eastAsia="ru-RU"/>
        </w:rPr>
      </w:pPr>
    </w:p>
    <w:p w:rsidR="003C6088" w:rsidRDefault="003C6088" w:rsidP="002E6106">
      <w:pPr>
        <w:spacing w:after="0" w:line="498" w:lineRule="atLeast"/>
        <w:outlineLvl w:val="0"/>
        <w:rPr>
          <w:rFonts w:ascii="Times New Roman" w:eastAsia="Times New Roman" w:hAnsi="Times New Roman" w:cs="Times New Roman"/>
          <w:b/>
          <w:bCs/>
          <w:iCs/>
          <w:kern w:val="36"/>
          <w:sz w:val="28"/>
          <w:szCs w:val="28"/>
          <w:lang w:eastAsia="ru-RU"/>
        </w:rPr>
      </w:pPr>
    </w:p>
    <w:p w:rsidR="003C6088" w:rsidRDefault="003C6088" w:rsidP="002E6106">
      <w:pPr>
        <w:spacing w:after="0" w:line="498" w:lineRule="atLeast"/>
        <w:outlineLvl w:val="0"/>
        <w:rPr>
          <w:rFonts w:ascii="Times New Roman" w:eastAsia="Times New Roman" w:hAnsi="Times New Roman" w:cs="Times New Roman"/>
          <w:b/>
          <w:bCs/>
          <w:iCs/>
          <w:kern w:val="36"/>
          <w:sz w:val="28"/>
          <w:szCs w:val="28"/>
          <w:lang w:eastAsia="ru-RU"/>
        </w:rPr>
      </w:pPr>
    </w:p>
    <w:p w:rsidR="003C6088" w:rsidRDefault="003C6088" w:rsidP="002E6106">
      <w:pPr>
        <w:spacing w:after="0" w:line="498" w:lineRule="atLeast"/>
        <w:outlineLvl w:val="0"/>
        <w:rPr>
          <w:rFonts w:ascii="Times New Roman" w:eastAsia="Times New Roman" w:hAnsi="Times New Roman" w:cs="Times New Roman"/>
          <w:b/>
          <w:bCs/>
          <w:iCs/>
          <w:kern w:val="36"/>
          <w:sz w:val="28"/>
          <w:szCs w:val="28"/>
          <w:lang w:eastAsia="ru-RU"/>
        </w:rPr>
      </w:pPr>
    </w:p>
    <w:p w:rsidR="003C6088" w:rsidRDefault="003C6088" w:rsidP="002E6106">
      <w:pPr>
        <w:spacing w:after="0" w:line="498" w:lineRule="atLeast"/>
        <w:outlineLvl w:val="0"/>
        <w:rPr>
          <w:rFonts w:ascii="Times New Roman" w:eastAsia="Times New Roman" w:hAnsi="Times New Roman" w:cs="Times New Roman"/>
          <w:b/>
          <w:bCs/>
          <w:iCs/>
          <w:kern w:val="36"/>
          <w:sz w:val="28"/>
          <w:szCs w:val="28"/>
          <w:lang w:eastAsia="ru-RU"/>
        </w:rPr>
      </w:pPr>
    </w:p>
    <w:p w:rsidR="003C6088" w:rsidRDefault="003C6088" w:rsidP="003C6088">
      <w:pPr>
        <w:spacing w:after="0" w:line="498" w:lineRule="atLeast"/>
        <w:jc w:val="center"/>
        <w:outlineLvl w:val="0"/>
        <w:rPr>
          <w:rFonts w:ascii="Times New Roman" w:eastAsia="Times New Roman" w:hAnsi="Times New Roman" w:cs="Times New Roman"/>
          <w:b/>
          <w:bCs/>
          <w:iCs/>
          <w:kern w:val="36"/>
          <w:sz w:val="28"/>
          <w:szCs w:val="28"/>
          <w:lang w:eastAsia="ru-RU"/>
        </w:rPr>
      </w:pPr>
      <w:r>
        <w:rPr>
          <w:rFonts w:ascii="Times New Roman" w:eastAsia="Times New Roman" w:hAnsi="Times New Roman" w:cs="Times New Roman"/>
          <w:b/>
          <w:bCs/>
          <w:iCs/>
          <w:kern w:val="36"/>
          <w:sz w:val="28"/>
          <w:szCs w:val="28"/>
          <w:lang w:eastAsia="ru-RU"/>
        </w:rPr>
        <w:t>Приложение №2</w:t>
      </w:r>
    </w:p>
    <w:p w:rsidR="003C6088" w:rsidRDefault="003C6088" w:rsidP="003C6088">
      <w:pPr>
        <w:spacing w:after="0" w:line="498" w:lineRule="atLeast"/>
        <w:jc w:val="center"/>
        <w:outlineLvl w:val="0"/>
        <w:rPr>
          <w:rFonts w:ascii="Times New Roman" w:eastAsia="Times New Roman" w:hAnsi="Times New Roman" w:cs="Times New Roman"/>
          <w:b/>
          <w:bCs/>
          <w:iCs/>
          <w:kern w:val="36"/>
          <w:sz w:val="28"/>
          <w:szCs w:val="28"/>
          <w:lang w:eastAsia="ru-RU"/>
        </w:rPr>
      </w:pPr>
      <w:r>
        <w:rPr>
          <w:rFonts w:ascii="Times New Roman" w:eastAsia="Times New Roman" w:hAnsi="Times New Roman" w:cs="Times New Roman"/>
          <w:b/>
          <w:bCs/>
          <w:iCs/>
          <w:kern w:val="36"/>
          <w:sz w:val="28"/>
          <w:szCs w:val="28"/>
          <w:lang w:eastAsia="ru-RU"/>
        </w:rPr>
        <w:t>К уроку 11</w:t>
      </w:r>
    </w:p>
    <w:p w:rsidR="002E6106" w:rsidRPr="002E6106" w:rsidRDefault="002E6106" w:rsidP="003C6088">
      <w:pPr>
        <w:spacing w:after="0" w:line="498" w:lineRule="atLeast"/>
        <w:jc w:val="center"/>
        <w:outlineLvl w:val="0"/>
        <w:rPr>
          <w:rFonts w:ascii="Times New Roman" w:eastAsia="Times New Roman" w:hAnsi="Times New Roman" w:cs="Times New Roman"/>
          <w:b/>
          <w:bCs/>
          <w:iCs/>
          <w:kern w:val="36"/>
          <w:sz w:val="28"/>
          <w:szCs w:val="28"/>
          <w:lang w:eastAsia="ru-RU"/>
        </w:rPr>
      </w:pPr>
      <w:proofErr w:type="spellStart"/>
      <w:r w:rsidRPr="002E6106">
        <w:rPr>
          <w:rFonts w:ascii="Times New Roman" w:eastAsia="Times New Roman" w:hAnsi="Times New Roman" w:cs="Times New Roman"/>
          <w:b/>
          <w:bCs/>
          <w:iCs/>
          <w:kern w:val="36"/>
          <w:sz w:val="28"/>
          <w:szCs w:val="28"/>
          <w:lang w:eastAsia="ru-RU"/>
        </w:rPr>
        <w:t>Лернейская</w:t>
      </w:r>
      <w:proofErr w:type="spellEnd"/>
      <w:r w:rsidRPr="002E6106">
        <w:rPr>
          <w:rFonts w:ascii="Times New Roman" w:eastAsia="Times New Roman" w:hAnsi="Times New Roman" w:cs="Times New Roman"/>
          <w:b/>
          <w:bCs/>
          <w:iCs/>
          <w:kern w:val="36"/>
          <w:sz w:val="28"/>
          <w:szCs w:val="28"/>
          <w:lang w:eastAsia="ru-RU"/>
        </w:rPr>
        <w:t xml:space="preserve"> гидра (2 подвиг Геракла)</w:t>
      </w:r>
    </w:p>
    <w:p w:rsidR="002E6106" w:rsidRPr="002E6106" w:rsidRDefault="002E6106" w:rsidP="002E6106">
      <w:pPr>
        <w:shd w:val="clear" w:color="auto" w:fill="FAFBFC"/>
        <w:spacing w:after="0" w:line="240" w:lineRule="auto"/>
        <w:rPr>
          <w:rFonts w:ascii="Times New Roman" w:eastAsia="Times New Roman" w:hAnsi="Times New Roman" w:cs="Times New Roman"/>
          <w:sz w:val="28"/>
          <w:szCs w:val="28"/>
          <w:lang w:eastAsia="ru-RU"/>
        </w:rPr>
      </w:pPr>
    </w:p>
    <w:p w:rsidR="002E6106" w:rsidRPr="002E6106" w:rsidRDefault="002E6106" w:rsidP="003C6088">
      <w:pPr>
        <w:shd w:val="clear" w:color="auto" w:fill="FAFBFC"/>
        <w:spacing w:after="138" w:line="240" w:lineRule="auto"/>
        <w:ind w:firstLine="318"/>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323590" cy="1811020"/>
            <wp:effectExtent l="19050" t="0" r="0" b="0"/>
            <wp:docPr id="3" name="Рисунок 3" descr="Лернейская ги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рнейская гидра"/>
                    <pic:cNvPicPr>
                      <a:picLocks noChangeAspect="1" noChangeArrowheads="1"/>
                    </pic:cNvPicPr>
                  </pic:nvPicPr>
                  <pic:blipFill>
                    <a:blip r:embed="rId6"/>
                    <a:srcRect/>
                    <a:stretch>
                      <a:fillRect/>
                    </a:stretch>
                  </pic:blipFill>
                  <pic:spPr bwMode="auto">
                    <a:xfrm>
                      <a:off x="0" y="0"/>
                      <a:ext cx="3323590" cy="1811020"/>
                    </a:xfrm>
                    <a:prstGeom prst="rect">
                      <a:avLst/>
                    </a:prstGeom>
                    <a:noFill/>
                    <a:ln w="9525">
                      <a:noFill/>
                      <a:miter lim="800000"/>
                      <a:headEnd/>
                      <a:tailEnd/>
                    </a:ln>
                  </pic:spPr>
                </pic:pic>
              </a:graphicData>
            </a:graphic>
          </wp:inline>
        </w:drawing>
      </w:r>
    </w:p>
    <w:p w:rsidR="002E6106" w:rsidRPr="002E6106" w:rsidRDefault="003C6088"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Не</w:t>
      </w:r>
      <w:r w:rsidR="002E6106" w:rsidRPr="002E6106">
        <w:rPr>
          <w:rFonts w:ascii="Times New Roman" w:eastAsia="Times New Roman" w:hAnsi="Times New Roman" w:cs="Times New Roman"/>
          <w:color w:val="000000"/>
          <w:sz w:val="24"/>
          <w:szCs w:val="24"/>
          <w:lang w:eastAsia="ru-RU"/>
        </w:rPr>
        <w:t xml:space="preserve">долго пришлось отдыхать Гераклу после победы над Немейским львом. Уже утром следующего дня </w:t>
      </w:r>
      <w:proofErr w:type="spellStart"/>
      <w:r w:rsidR="002E6106" w:rsidRPr="002E6106">
        <w:rPr>
          <w:rFonts w:ascii="Times New Roman" w:eastAsia="Times New Roman" w:hAnsi="Times New Roman" w:cs="Times New Roman"/>
          <w:color w:val="000000"/>
          <w:sz w:val="24"/>
          <w:szCs w:val="24"/>
          <w:lang w:eastAsia="ru-RU"/>
        </w:rPr>
        <w:t>Копрей</w:t>
      </w:r>
      <w:proofErr w:type="spellEnd"/>
      <w:r w:rsidR="002E6106" w:rsidRPr="002E6106">
        <w:rPr>
          <w:rFonts w:ascii="Times New Roman" w:eastAsia="Times New Roman" w:hAnsi="Times New Roman" w:cs="Times New Roman"/>
          <w:color w:val="000000"/>
          <w:sz w:val="24"/>
          <w:szCs w:val="24"/>
          <w:lang w:eastAsia="ru-RU"/>
        </w:rPr>
        <w:t xml:space="preserve">, глашатай </w:t>
      </w:r>
      <w:proofErr w:type="spellStart"/>
      <w:r w:rsidR="002E6106" w:rsidRPr="002E6106">
        <w:rPr>
          <w:rFonts w:ascii="Times New Roman" w:eastAsia="Times New Roman" w:hAnsi="Times New Roman" w:cs="Times New Roman"/>
          <w:color w:val="000000"/>
          <w:sz w:val="24"/>
          <w:szCs w:val="24"/>
          <w:lang w:eastAsia="ru-RU"/>
        </w:rPr>
        <w:t>Эврисфея</w:t>
      </w:r>
      <w:proofErr w:type="spellEnd"/>
      <w:r w:rsidR="002E6106" w:rsidRPr="002E6106">
        <w:rPr>
          <w:rFonts w:ascii="Times New Roman" w:eastAsia="Times New Roman" w:hAnsi="Times New Roman" w:cs="Times New Roman"/>
          <w:color w:val="000000"/>
          <w:sz w:val="24"/>
          <w:szCs w:val="24"/>
          <w:lang w:eastAsia="ru-RU"/>
        </w:rPr>
        <w:t xml:space="preserve">, объявил Гераклу, что по приказу царя он должен отправиться к источнику у города </w:t>
      </w:r>
      <w:proofErr w:type="spellStart"/>
      <w:r w:rsidR="002E6106" w:rsidRPr="002E6106">
        <w:rPr>
          <w:rFonts w:ascii="Times New Roman" w:eastAsia="Times New Roman" w:hAnsi="Times New Roman" w:cs="Times New Roman"/>
          <w:color w:val="000000"/>
          <w:sz w:val="24"/>
          <w:szCs w:val="24"/>
          <w:lang w:eastAsia="ru-RU"/>
        </w:rPr>
        <w:t>Лерны</w:t>
      </w:r>
      <w:proofErr w:type="spellEnd"/>
      <w:r w:rsidR="002E6106" w:rsidRPr="002E6106">
        <w:rPr>
          <w:rFonts w:ascii="Times New Roman" w:eastAsia="Times New Roman" w:hAnsi="Times New Roman" w:cs="Times New Roman"/>
          <w:color w:val="000000"/>
          <w:sz w:val="24"/>
          <w:szCs w:val="24"/>
          <w:lang w:eastAsia="ru-RU"/>
        </w:rPr>
        <w:t xml:space="preserve">, где в близлежащем болоте засело </w:t>
      </w:r>
      <w:proofErr w:type="spellStart"/>
      <w:r w:rsidR="002E6106" w:rsidRPr="002E6106">
        <w:rPr>
          <w:rFonts w:ascii="Times New Roman" w:eastAsia="Times New Roman" w:hAnsi="Times New Roman" w:cs="Times New Roman"/>
          <w:color w:val="000000"/>
          <w:sz w:val="24"/>
          <w:szCs w:val="24"/>
          <w:lang w:eastAsia="ru-RU"/>
        </w:rPr>
        <w:t>десятиголовое</w:t>
      </w:r>
      <w:proofErr w:type="spellEnd"/>
      <w:r w:rsidR="002E6106" w:rsidRPr="002E6106">
        <w:rPr>
          <w:rFonts w:ascii="Times New Roman" w:eastAsia="Times New Roman" w:hAnsi="Times New Roman" w:cs="Times New Roman"/>
          <w:color w:val="000000"/>
          <w:sz w:val="24"/>
          <w:szCs w:val="24"/>
          <w:lang w:eastAsia="ru-RU"/>
        </w:rPr>
        <w:t xml:space="preserve"> чудовище — Гидра.</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 xml:space="preserve">"На этот раз, надеюсь, ты возьмешь меня с собой,— сказал Гераклу </w:t>
      </w:r>
      <w:proofErr w:type="spellStart"/>
      <w:r w:rsidRPr="002E6106">
        <w:rPr>
          <w:rFonts w:ascii="Times New Roman" w:eastAsia="Times New Roman" w:hAnsi="Times New Roman" w:cs="Times New Roman"/>
          <w:color w:val="000000"/>
          <w:sz w:val="24"/>
          <w:szCs w:val="24"/>
          <w:lang w:eastAsia="ru-RU"/>
        </w:rPr>
        <w:t>Иолай</w:t>
      </w:r>
      <w:proofErr w:type="spellEnd"/>
      <w:r w:rsidRPr="002E6106">
        <w:rPr>
          <w:rFonts w:ascii="Times New Roman" w:eastAsia="Times New Roman" w:hAnsi="Times New Roman" w:cs="Times New Roman"/>
          <w:color w:val="000000"/>
          <w:sz w:val="24"/>
          <w:szCs w:val="24"/>
          <w:lang w:eastAsia="ru-RU"/>
        </w:rPr>
        <w:t>.— Мы поедем туда на колеснице, и я буду твоим возницей".</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"Согласен, но с условием: ты будешь только зрителем. Сражаться с Гидрой я буду один на один", — ответил ему Геракл.</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 xml:space="preserve">Неподалеку от Аргоса выбивался из-под земли источник хрустально чистой воды. Но слабый ручеек не мог пробить себе дорогу к реке или морю и растекался вокруг в низине. Вода застаивалась, зарастала тростником, и долина превратилась в болото. Яркая зелень, всегда покрывавшая болото, манила к себе усталого путника, но едва он ступал на зеленую лужайку, с шипением и свистом выныривала из трясины </w:t>
      </w:r>
      <w:proofErr w:type="spellStart"/>
      <w:r w:rsidRPr="002E6106">
        <w:rPr>
          <w:rFonts w:ascii="Times New Roman" w:eastAsia="Times New Roman" w:hAnsi="Times New Roman" w:cs="Times New Roman"/>
          <w:color w:val="000000"/>
          <w:sz w:val="24"/>
          <w:szCs w:val="24"/>
          <w:lang w:eastAsia="ru-RU"/>
        </w:rPr>
        <w:t>десятиголовая</w:t>
      </w:r>
      <w:proofErr w:type="spellEnd"/>
      <w:r w:rsidRPr="002E6106">
        <w:rPr>
          <w:rFonts w:ascii="Times New Roman" w:eastAsia="Times New Roman" w:hAnsi="Times New Roman" w:cs="Times New Roman"/>
          <w:color w:val="000000"/>
          <w:sz w:val="24"/>
          <w:szCs w:val="24"/>
          <w:lang w:eastAsia="ru-RU"/>
        </w:rPr>
        <w:t xml:space="preserve"> гидра, обвивалась своими длинными скользкими шеями вокруг человека, затягивала его в болото и пожирала.</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Гидра эта приходилась Немейскому льву родной сестрой, таким же чудовищным порождением Тифона и Ехидны. Вечером, когда гидра, насытившись, засыпала, ядовитое дыхание десяти ее пастей вставало над болотом и отравляло воздух. Тот, кто дышал этим воздухом, неминуемо заболевал, долго болел и умирал. Поэтому люди старались не приближаться к болоту, тем более селиться около этого страшного места.</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 xml:space="preserve">В тот час, когда Геракл и </w:t>
      </w:r>
      <w:proofErr w:type="spellStart"/>
      <w:r w:rsidRPr="002E6106">
        <w:rPr>
          <w:rFonts w:ascii="Times New Roman" w:eastAsia="Times New Roman" w:hAnsi="Times New Roman" w:cs="Times New Roman"/>
          <w:color w:val="000000"/>
          <w:sz w:val="24"/>
          <w:szCs w:val="24"/>
          <w:lang w:eastAsia="ru-RU"/>
        </w:rPr>
        <w:t>Иолай</w:t>
      </w:r>
      <w:proofErr w:type="spellEnd"/>
      <w:r w:rsidRPr="002E6106">
        <w:rPr>
          <w:rFonts w:ascii="Times New Roman" w:eastAsia="Times New Roman" w:hAnsi="Times New Roman" w:cs="Times New Roman"/>
          <w:color w:val="000000"/>
          <w:sz w:val="24"/>
          <w:szCs w:val="24"/>
          <w:lang w:eastAsia="ru-RU"/>
        </w:rPr>
        <w:t xml:space="preserve"> добрались до </w:t>
      </w:r>
      <w:proofErr w:type="spellStart"/>
      <w:r w:rsidRPr="002E6106">
        <w:rPr>
          <w:rFonts w:ascii="Times New Roman" w:eastAsia="Times New Roman" w:hAnsi="Times New Roman" w:cs="Times New Roman"/>
          <w:color w:val="000000"/>
          <w:sz w:val="24"/>
          <w:szCs w:val="24"/>
          <w:lang w:eastAsia="ru-RU"/>
        </w:rPr>
        <w:t>Лернейского</w:t>
      </w:r>
      <w:proofErr w:type="spellEnd"/>
      <w:r w:rsidRPr="002E6106">
        <w:rPr>
          <w:rFonts w:ascii="Times New Roman" w:eastAsia="Times New Roman" w:hAnsi="Times New Roman" w:cs="Times New Roman"/>
          <w:color w:val="000000"/>
          <w:sz w:val="24"/>
          <w:szCs w:val="24"/>
          <w:lang w:eastAsia="ru-RU"/>
        </w:rPr>
        <w:t xml:space="preserve"> болота, Гидра была сыта и дремала. Чтобы выманить чудовище из трясины, Геракл стал пускать в середину болота горящие стрелы, зажигая их концы факелом, который держал </w:t>
      </w:r>
      <w:proofErr w:type="spellStart"/>
      <w:r w:rsidRPr="002E6106">
        <w:rPr>
          <w:rFonts w:ascii="Times New Roman" w:eastAsia="Times New Roman" w:hAnsi="Times New Roman" w:cs="Times New Roman"/>
          <w:color w:val="000000"/>
          <w:sz w:val="24"/>
          <w:szCs w:val="24"/>
          <w:lang w:eastAsia="ru-RU"/>
        </w:rPr>
        <w:t>Иолай</w:t>
      </w:r>
      <w:proofErr w:type="spellEnd"/>
      <w:r w:rsidRPr="002E6106">
        <w:rPr>
          <w:rFonts w:ascii="Times New Roman" w:eastAsia="Times New Roman" w:hAnsi="Times New Roman" w:cs="Times New Roman"/>
          <w:color w:val="000000"/>
          <w:sz w:val="24"/>
          <w:szCs w:val="24"/>
          <w:lang w:eastAsia="ru-RU"/>
        </w:rPr>
        <w:t xml:space="preserve">. Раздразнив Гидру, он заставил выползти ее из болота. Холодным хвостом, покрытым зловонной жижей, Гидра обвила ногу Геракла и все десять голов разом зашипели вокруг него. Геракл </w:t>
      </w:r>
      <w:proofErr w:type="gramStart"/>
      <w:r w:rsidRPr="002E6106">
        <w:rPr>
          <w:rFonts w:ascii="Times New Roman" w:eastAsia="Times New Roman" w:hAnsi="Times New Roman" w:cs="Times New Roman"/>
          <w:color w:val="000000"/>
          <w:sz w:val="24"/>
          <w:szCs w:val="24"/>
          <w:lang w:eastAsia="ru-RU"/>
        </w:rPr>
        <w:t>поплотнее</w:t>
      </w:r>
      <w:proofErr w:type="gramEnd"/>
      <w:r w:rsidRPr="002E6106">
        <w:rPr>
          <w:rFonts w:ascii="Times New Roman" w:eastAsia="Times New Roman" w:hAnsi="Times New Roman" w:cs="Times New Roman"/>
          <w:color w:val="000000"/>
          <w:sz w:val="24"/>
          <w:szCs w:val="24"/>
          <w:lang w:eastAsia="ru-RU"/>
        </w:rPr>
        <w:t xml:space="preserve"> завернулся в львиную шкуру, надежную защитницу от ядовитых зубов и змеиных жал, вынул меч и стал рубить одну за одной страшные головы Гидры.</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 xml:space="preserve">Но едва стекала из раны черная кровь, на месте отрубленной головы вырастали две новые, еще злее, еще ужаснее. Скоро Геракл был окружен словно живым кустом шипящими головами, и все они тянулись к нему, </w:t>
      </w:r>
      <w:proofErr w:type="gramStart"/>
      <w:r w:rsidRPr="002E6106">
        <w:rPr>
          <w:rFonts w:ascii="Times New Roman" w:eastAsia="Times New Roman" w:hAnsi="Times New Roman" w:cs="Times New Roman"/>
          <w:color w:val="000000"/>
          <w:sz w:val="24"/>
          <w:szCs w:val="24"/>
          <w:lang w:eastAsia="ru-RU"/>
        </w:rPr>
        <w:t>разевая</w:t>
      </w:r>
      <w:proofErr w:type="gramEnd"/>
      <w:r w:rsidRPr="002E6106">
        <w:rPr>
          <w:rFonts w:ascii="Times New Roman" w:eastAsia="Times New Roman" w:hAnsi="Times New Roman" w:cs="Times New Roman"/>
          <w:color w:val="000000"/>
          <w:sz w:val="24"/>
          <w:szCs w:val="24"/>
          <w:lang w:eastAsia="ru-RU"/>
        </w:rPr>
        <w:t xml:space="preserve"> брызжущие ядом пасти.</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 xml:space="preserve">Геракл не мог сдвинуться с места — одна нога его была в кольце змеиного хвоста, другая увязла в болотной жиже. Его рука уже устала рубить все новые и новые головы </w:t>
      </w:r>
      <w:r w:rsidRPr="002E6106">
        <w:rPr>
          <w:rFonts w:ascii="Times New Roman" w:eastAsia="Times New Roman" w:hAnsi="Times New Roman" w:cs="Times New Roman"/>
          <w:color w:val="000000"/>
          <w:sz w:val="24"/>
          <w:szCs w:val="24"/>
          <w:lang w:eastAsia="ru-RU"/>
        </w:rPr>
        <w:lastRenderedPageBreak/>
        <w:t xml:space="preserve">Гидры. Вдруг Геракл почувствовал острую боль в правой ноге и, нагнувшись, увидел рака, который клешней впился ему в пятку. Засмеялся Геракл: "Двое против одного? Это не честно! Борьба не равна. Теперь и я имею право позвать друга на помощь! Помоги-ка мне, </w:t>
      </w:r>
      <w:proofErr w:type="spellStart"/>
      <w:r w:rsidRPr="002E6106">
        <w:rPr>
          <w:rFonts w:ascii="Times New Roman" w:eastAsia="Times New Roman" w:hAnsi="Times New Roman" w:cs="Times New Roman"/>
          <w:color w:val="000000"/>
          <w:sz w:val="24"/>
          <w:szCs w:val="24"/>
          <w:lang w:eastAsia="ru-RU"/>
        </w:rPr>
        <w:t>Иолай</w:t>
      </w:r>
      <w:proofErr w:type="spellEnd"/>
      <w:r w:rsidRPr="002E6106">
        <w:rPr>
          <w:rFonts w:ascii="Times New Roman" w:eastAsia="Times New Roman" w:hAnsi="Times New Roman" w:cs="Times New Roman"/>
          <w:color w:val="000000"/>
          <w:sz w:val="24"/>
          <w:szCs w:val="24"/>
          <w:lang w:eastAsia="ru-RU"/>
        </w:rPr>
        <w:t>! Жги огнем рану, как только мой меч снесет голову этой твари!"</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proofErr w:type="spellStart"/>
      <w:r w:rsidRPr="002E6106">
        <w:rPr>
          <w:rFonts w:ascii="Times New Roman" w:eastAsia="Times New Roman" w:hAnsi="Times New Roman" w:cs="Times New Roman"/>
          <w:color w:val="000000"/>
          <w:sz w:val="24"/>
          <w:szCs w:val="24"/>
          <w:lang w:eastAsia="ru-RU"/>
        </w:rPr>
        <w:t>Иолай</w:t>
      </w:r>
      <w:proofErr w:type="spellEnd"/>
      <w:r w:rsidRPr="002E6106">
        <w:rPr>
          <w:rFonts w:ascii="Times New Roman" w:eastAsia="Times New Roman" w:hAnsi="Times New Roman" w:cs="Times New Roman"/>
          <w:color w:val="000000"/>
          <w:sz w:val="24"/>
          <w:szCs w:val="24"/>
          <w:lang w:eastAsia="ru-RU"/>
        </w:rPr>
        <w:t xml:space="preserve"> не заставил себя просить второй раз. Слетела голова Гидры — </w:t>
      </w:r>
      <w:proofErr w:type="spellStart"/>
      <w:r w:rsidRPr="002E6106">
        <w:rPr>
          <w:rFonts w:ascii="Times New Roman" w:eastAsia="Times New Roman" w:hAnsi="Times New Roman" w:cs="Times New Roman"/>
          <w:color w:val="000000"/>
          <w:sz w:val="24"/>
          <w:szCs w:val="24"/>
          <w:lang w:eastAsia="ru-RU"/>
        </w:rPr>
        <w:t>Иолай</w:t>
      </w:r>
      <w:proofErr w:type="spellEnd"/>
      <w:r w:rsidRPr="002E6106">
        <w:rPr>
          <w:rFonts w:ascii="Times New Roman" w:eastAsia="Times New Roman" w:hAnsi="Times New Roman" w:cs="Times New Roman"/>
          <w:color w:val="000000"/>
          <w:sz w:val="24"/>
          <w:szCs w:val="24"/>
          <w:lang w:eastAsia="ru-RU"/>
        </w:rPr>
        <w:t xml:space="preserve"> прижег факелом рану. И там, где огонь касался обезглавленной шеи, новая голова уже не вырастала. Скоро последняя голова Гидры упала в болото. Но она не хотела умирать. Ее отрубленные головы </w:t>
      </w:r>
      <w:proofErr w:type="gramStart"/>
      <w:r w:rsidRPr="002E6106">
        <w:rPr>
          <w:rFonts w:ascii="Times New Roman" w:eastAsia="Times New Roman" w:hAnsi="Times New Roman" w:cs="Times New Roman"/>
          <w:color w:val="000000"/>
          <w:sz w:val="24"/>
          <w:szCs w:val="24"/>
          <w:lang w:eastAsia="ru-RU"/>
        </w:rPr>
        <w:t>разевали</w:t>
      </w:r>
      <w:proofErr w:type="gramEnd"/>
      <w:r w:rsidRPr="002E6106">
        <w:rPr>
          <w:rFonts w:ascii="Times New Roman" w:eastAsia="Times New Roman" w:hAnsi="Times New Roman" w:cs="Times New Roman"/>
          <w:color w:val="000000"/>
          <w:sz w:val="24"/>
          <w:szCs w:val="24"/>
          <w:lang w:eastAsia="ru-RU"/>
        </w:rPr>
        <w:t xml:space="preserve"> пасти, поводили злыми глазами и плевались ядовитой черной кровью.</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Туловище Гидры и множество ее отрубленных голов Геракл вынес из болота и зарыл глубоко в землю. Затем смочил наконечники своих стрел в черной крови Гидры, и они стали смертельными.</w:t>
      </w:r>
    </w:p>
    <w:p w:rsidR="002E6106" w:rsidRPr="002E6106" w:rsidRDefault="002E6106" w:rsidP="002E6106">
      <w:pPr>
        <w:shd w:val="clear" w:color="auto" w:fill="FAFBFC"/>
        <w:spacing w:after="138" w:line="240" w:lineRule="auto"/>
        <w:ind w:firstLine="318"/>
        <w:rPr>
          <w:rFonts w:ascii="Times New Roman" w:eastAsia="Times New Roman" w:hAnsi="Times New Roman" w:cs="Times New Roman"/>
          <w:color w:val="000000"/>
          <w:sz w:val="24"/>
          <w:szCs w:val="24"/>
          <w:lang w:eastAsia="ru-RU"/>
        </w:rPr>
      </w:pPr>
      <w:r w:rsidRPr="002E6106">
        <w:rPr>
          <w:rFonts w:ascii="Times New Roman" w:eastAsia="Times New Roman" w:hAnsi="Times New Roman" w:cs="Times New Roman"/>
          <w:color w:val="000000"/>
          <w:sz w:val="24"/>
          <w:szCs w:val="24"/>
          <w:lang w:eastAsia="ru-RU"/>
        </w:rPr>
        <w:t xml:space="preserve">На обратном пути в Микены </w:t>
      </w:r>
      <w:proofErr w:type="spellStart"/>
      <w:r w:rsidRPr="002E6106">
        <w:rPr>
          <w:rFonts w:ascii="Times New Roman" w:eastAsia="Times New Roman" w:hAnsi="Times New Roman" w:cs="Times New Roman"/>
          <w:color w:val="000000"/>
          <w:sz w:val="24"/>
          <w:szCs w:val="24"/>
          <w:lang w:eastAsia="ru-RU"/>
        </w:rPr>
        <w:t>Иолай</w:t>
      </w:r>
      <w:proofErr w:type="spellEnd"/>
      <w:r w:rsidRPr="002E6106">
        <w:rPr>
          <w:rFonts w:ascii="Times New Roman" w:eastAsia="Times New Roman" w:hAnsi="Times New Roman" w:cs="Times New Roman"/>
          <w:color w:val="000000"/>
          <w:sz w:val="24"/>
          <w:szCs w:val="24"/>
          <w:lang w:eastAsia="ru-RU"/>
        </w:rPr>
        <w:t xml:space="preserve"> спросил своего могучего друга: "Не загордишься ли ты, Геракл, своими победами? Твой прадед Персей, победитель горгоны Медузы, говорил, что смертные гибнут не только от недостатка силы, но и от ее избытка". Геракл только рассмеялся в ответ.</w:t>
      </w:r>
    </w:p>
    <w:p w:rsidR="002E6106" w:rsidRDefault="002E6106"/>
    <w:p w:rsidR="003C6088" w:rsidRPr="003C6088" w:rsidRDefault="003C6088" w:rsidP="003C6088">
      <w:pPr>
        <w:shd w:val="clear" w:color="auto" w:fill="FFFFFF"/>
        <w:spacing w:after="0" w:line="240" w:lineRule="auto"/>
        <w:ind w:firstLine="208"/>
        <w:jc w:val="center"/>
        <w:textAlignment w:val="baseline"/>
        <w:rPr>
          <w:rFonts w:ascii="Arial" w:eastAsia="Times New Roman" w:hAnsi="Arial" w:cs="Arial"/>
          <w:b/>
          <w:bCs/>
          <w:color w:val="000000"/>
          <w:sz w:val="24"/>
          <w:szCs w:val="24"/>
          <w:bdr w:val="none" w:sz="0" w:space="0" w:color="auto" w:frame="1"/>
          <w:shd w:val="clear" w:color="auto" w:fill="FFFFFF"/>
          <w:lang w:eastAsia="ru-RU"/>
        </w:rPr>
      </w:pPr>
      <w:bookmarkStart w:id="0" w:name="section_10"/>
      <w:r w:rsidRPr="003C6088">
        <w:rPr>
          <w:rFonts w:ascii="Arial" w:eastAsia="Times New Roman" w:hAnsi="Arial" w:cs="Arial"/>
          <w:b/>
          <w:bCs/>
          <w:color w:val="000000"/>
          <w:sz w:val="24"/>
          <w:szCs w:val="24"/>
          <w:bdr w:val="none" w:sz="0" w:space="0" w:color="auto" w:frame="1"/>
          <w:shd w:val="clear" w:color="auto" w:fill="FFFFFF"/>
          <w:lang w:eastAsia="ru-RU"/>
        </w:rPr>
        <w:t>ГЕРАКЛ У КЕНТАВРОВ</w:t>
      </w:r>
    </w:p>
    <w:bookmarkEnd w:id="0"/>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Тяжело вздохнув, Геракл соскочил с колесницы, отпустил </w:t>
      </w:r>
      <w:proofErr w:type="spellStart"/>
      <w:r w:rsidRPr="003C6088">
        <w:rPr>
          <w:rFonts w:ascii="Times New Roman" w:eastAsia="Times New Roman" w:hAnsi="Times New Roman" w:cs="Times New Roman"/>
          <w:color w:val="000000"/>
          <w:sz w:val="24"/>
          <w:szCs w:val="24"/>
          <w:lang w:eastAsia="ru-RU"/>
        </w:rPr>
        <w:t>Иолая</w:t>
      </w:r>
      <w:proofErr w:type="spellEnd"/>
      <w:r w:rsidRPr="003C6088">
        <w:rPr>
          <w:rFonts w:ascii="Times New Roman" w:eastAsia="Times New Roman" w:hAnsi="Times New Roman" w:cs="Times New Roman"/>
          <w:color w:val="000000"/>
          <w:sz w:val="24"/>
          <w:szCs w:val="24"/>
          <w:lang w:eastAsia="ru-RU"/>
        </w:rPr>
        <w:t xml:space="preserve"> домой и, забросив все восемь голов в колючий терновник, чтобы их никто не нашёл, отправился разыскивать этого нового зверя. Долго шёл он всё вперёд и вперёд, пока перед ним, упираясь вершинами в облака, не встали каменистые горы </w:t>
      </w:r>
      <w:proofErr w:type="spellStart"/>
      <w:r w:rsidRPr="003C6088">
        <w:rPr>
          <w:rFonts w:ascii="Times New Roman" w:eastAsia="Times New Roman" w:hAnsi="Times New Roman" w:cs="Times New Roman"/>
          <w:color w:val="000000"/>
          <w:sz w:val="24"/>
          <w:szCs w:val="24"/>
          <w:lang w:eastAsia="ru-RU"/>
        </w:rPr>
        <w:t>Фолос</w:t>
      </w:r>
      <w:proofErr w:type="spellEnd"/>
      <w:r w:rsidRPr="003C6088">
        <w:rPr>
          <w:rFonts w:ascii="Times New Roman" w:eastAsia="Times New Roman" w:hAnsi="Times New Roman" w:cs="Times New Roman"/>
          <w:color w:val="000000"/>
          <w:sz w:val="24"/>
          <w:szCs w:val="24"/>
          <w:lang w:eastAsia="ru-RU"/>
        </w:rPr>
        <w:t>. Целый день взбирался путник по горным тропинкам. Но чем дальше он шёл, тем выше поднимались перед ним горы. Гераклу очень хотелось пить. Он остановился и стал слушать, не журчит ли где-нибудь ручеёк; но вместо плеска воды вдруг донеслось до него конское ржание и громкий топот. Вскоре огромный гнедой конь показался на склоне горы. Он мчался вверх так, что камни летели из-под копыт. Конь громко ржал, а всадник кричал и махал руками. Геракл подумал, что всадник кричит и машет ему. Прикрыв глаза ладонью, он хорошенько вгляделся в гнедого и чуть не вскрикнул от неожиданности.</w:t>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Это был вовсе не конь, а самый настоящий кентавр: получеловек </w:t>
      </w:r>
      <w:proofErr w:type="gramStart"/>
      <w:r w:rsidRPr="003C6088">
        <w:rPr>
          <w:rFonts w:ascii="Times New Roman" w:eastAsia="Times New Roman" w:hAnsi="Times New Roman" w:cs="Times New Roman"/>
          <w:color w:val="000000"/>
          <w:sz w:val="24"/>
          <w:szCs w:val="24"/>
          <w:lang w:eastAsia="ru-RU"/>
        </w:rPr>
        <w:t>-п</w:t>
      </w:r>
      <w:proofErr w:type="gramEnd"/>
      <w:r w:rsidRPr="003C6088">
        <w:rPr>
          <w:rFonts w:ascii="Times New Roman" w:eastAsia="Times New Roman" w:hAnsi="Times New Roman" w:cs="Times New Roman"/>
          <w:color w:val="000000"/>
          <w:sz w:val="24"/>
          <w:szCs w:val="24"/>
          <w:lang w:eastAsia="ru-RU"/>
        </w:rPr>
        <w:t>олулошадь. Там, где у всякой другой лошади начинается шея, у этого коня было человеческое туловище — с животом, грудью, руками и головой. Это-то туловище Геракл и принял за всадника.</w:t>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Пока Геракл разглядывал удивительное создание, человек-конь остановился на горной лужайке и, приставив обе ладони ко рту, затрубил в них, как в трубу. Со всех сторон затрещали кусты. Целый табун точно таких же кентавров неспешно протрусил мимо Геракла, поднимая облака пыли. Удивлённый Геракл пошёл вслед за ними.</w:t>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Скоро он вышел на большую поляну в горной дубовой роще. Тут между деревьев виднелись хижины, сложенные из грубых больших валунов и прикрытые хворостом. Земля под дубами была утоптана, как гладкий глиняный пол. Но никого не было видно, только там и здесь валялись черепа оленей и груды костей, да возле одной из хижин стоял хвостом к Гераклу гладкий вороной кентавр. Подняв руки и задрав кверху голову с острой бородкой, он срывал листья с высокого дерева и засовывал их в рот, мирно отмахиваясь своим лошадиным хвостом от комаров и слепней. Геракл громко окликнул кентавра, на всякий </w:t>
      </w:r>
      <w:proofErr w:type="gramStart"/>
      <w:r w:rsidRPr="003C6088">
        <w:rPr>
          <w:rFonts w:ascii="Times New Roman" w:eastAsia="Times New Roman" w:hAnsi="Times New Roman" w:cs="Times New Roman"/>
          <w:color w:val="000000"/>
          <w:sz w:val="24"/>
          <w:szCs w:val="24"/>
          <w:lang w:eastAsia="ru-RU"/>
        </w:rPr>
        <w:t>случай</w:t>
      </w:r>
      <w:proofErr w:type="gramEnd"/>
      <w:r w:rsidRPr="003C6088">
        <w:rPr>
          <w:rFonts w:ascii="Times New Roman" w:eastAsia="Times New Roman" w:hAnsi="Times New Roman" w:cs="Times New Roman"/>
          <w:color w:val="000000"/>
          <w:sz w:val="24"/>
          <w:szCs w:val="24"/>
          <w:lang w:eastAsia="ru-RU"/>
        </w:rPr>
        <w:t xml:space="preserve"> выхватив всё же меч.</w:t>
      </w:r>
    </w:p>
    <w:p w:rsidR="003C6088" w:rsidRPr="003C6088" w:rsidRDefault="003C6088" w:rsidP="003C608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Услышав голос, кентавр поднялся на дыбы, повернулся на задних ногах и подскакал к Гераклу с ласковым ржаньем. Думая, что кентавр не поймёт его речи, Геракл показал знаками, что </w:t>
      </w:r>
      <w:proofErr w:type="gramStart"/>
      <w:r w:rsidRPr="003C6088">
        <w:rPr>
          <w:rFonts w:ascii="Times New Roman" w:eastAsia="Times New Roman" w:hAnsi="Times New Roman" w:cs="Times New Roman"/>
          <w:color w:val="000000"/>
          <w:sz w:val="24"/>
          <w:szCs w:val="24"/>
          <w:lang w:eastAsia="ru-RU"/>
        </w:rPr>
        <w:t>хочет</w:t>
      </w:r>
      <w:proofErr w:type="gramEnd"/>
      <w:r w:rsidRPr="003C6088">
        <w:rPr>
          <w:rFonts w:ascii="Times New Roman" w:eastAsia="Times New Roman" w:hAnsi="Times New Roman" w:cs="Times New Roman"/>
          <w:color w:val="000000"/>
          <w:sz w:val="24"/>
          <w:szCs w:val="24"/>
          <w:lang w:eastAsia="ru-RU"/>
        </w:rPr>
        <w:t xml:space="preserve"> есть и пить. Но кентавр заговорил правильным и красивым греческим языком. Он повёл Геракла в свою убогую хижину, посредине которой горел небольшой костёр, и угостил его жареным мясом. Пока гость насыщался, хозяин прямо руками рвал на куски сырую оленью тушу и пожирал её, с хрустом разгрызая хрящи. Добрый кентавр этот, которого звали Фолом, не </w:t>
      </w:r>
      <w:proofErr w:type="gramStart"/>
      <w:r w:rsidRPr="003C6088">
        <w:rPr>
          <w:rFonts w:ascii="Times New Roman" w:eastAsia="Times New Roman" w:hAnsi="Times New Roman" w:cs="Times New Roman"/>
          <w:color w:val="000000"/>
          <w:sz w:val="24"/>
          <w:szCs w:val="24"/>
          <w:lang w:eastAsia="ru-RU"/>
        </w:rPr>
        <w:t>переставая</w:t>
      </w:r>
      <w:proofErr w:type="gramEnd"/>
      <w:r w:rsidRPr="003C6088">
        <w:rPr>
          <w:rFonts w:ascii="Times New Roman" w:eastAsia="Times New Roman" w:hAnsi="Times New Roman" w:cs="Times New Roman"/>
          <w:color w:val="000000"/>
          <w:sz w:val="24"/>
          <w:szCs w:val="24"/>
          <w:lang w:eastAsia="ru-RU"/>
        </w:rPr>
        <w:t xml:space="preserve"> расспрашивал Геракла, кто он, откуда он идёт, </w:t>
      </w:r>
      <w:r w:rsidRPr="003C6088">
        <w:rPr>
          <w:rFonts w:ascii="Times New Roman" w:eastAsia="Times New Roman" w:hAnsi="Times New Roman" w:cs="Times New Roman"/>
          <w:color w:val="000000"/>
          <w:sz w:val="24"/>
          <w:szCs w:val="24"/>
          <w:lang w:eastAsia="ru-RU"/>
        </w:rPr>
        <w:lastRenderedPageBreak/>
        <w:t>как живут люди и правда ли, что они умеют ковать железо и медь. Он с восторгом рассматривал золотые доспехи Геракла, его щит и меч и удивлялся искусной работе.</w:t>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Насытившись, Геракл попросил пить. Добрый Фол удивился, услышав такую просьбу. Он не мог понять, зачем ему нужно держать воду дома. У кентавров не было никакой посуды. Почувствовав жажду, они галопом скакали на водопой к ближайшей горной </w:t>
      </w:r>
      <w:proofErr w:type="gramStart"/>
      <w:r w:rsidRPr="003C6088">
        <w:rPr>
          <w:rFonts w:ascii="Times New Roman" w:eastAsia="Times New Roman" w:hAnsi="Times New Roman" w:cs="Times New Roman"/>
          <w:color w:val="000000"/>
          <w:sz w:val="24"/>
          <w:szCs w:val="24"/>
          <w:lang w:eastAsia="ru-RU"/>
        </w:rPr>
        <w:t>реке</w:t>
      </w:r>
      <w:proofErr w:type="gramEnd"/>
      <w:r w:rsidRPr="003C6088">
        <w:rPr>
          <w:rFonts w:ascii="Times New Roman" w:eastAsia="Times New Roman" w:hAnsi="Times New Roman" w:cs="Times New Roman"/>
          <w:color w:val="000000"/>
          <w:sz w:val="24"/>
          <w:szCs w:val="24"/>
          <w:lang w:eastAsia="ru-RU"/>
        </w:rPr>
        <w:t xml:space="preserve"> и пили там совсем как лошади. Кентавр уверял Геракла, что до этой реки прямо рукой подать, каких-нибудь две-три мили. Но Геракл так устал, бродя по горам, что отказался идти туда вместе с Фолом, хотя его и сильно мучила жажда. Тогда Фол подмигнул и сказал, что в одной из хижин старого кентавра </w:t>
      </w:r>
      <w:proofErr w:type="spellStart"/>
      <w:r w:rsidRPr="003C6088">
        <w:rPr>
          <w:rFonts w:ascii="Times New Roman" w:eastAsia="Times New Roman" w:hAnsi="Times New Roman" w:cs="Times New Roman"/>
          <w:color w:val="000000"/>
          <w:sz w:val="24"/>
          <w:szCs w:val="24"/>
          <w:lang w:eastAsia="ru-RU"/>
        </w:rPr>
        <w:t>Хирона</w:t>
      </w:r>
      <w:proofErr w:type="spellEnd"/>
      <w:r w:rsidRPr="003C6088">
        <w:rPr>
          <w:rFonts w:ascii="Times New Roman" w:eastAsia="Times New Roman" w:hAnsi="Times New Roman" w:cs="Times New Roman"/>
          <w:color w:val="000000"/>
          <w:sz w:val="24"/>
          <w:szCs w:val="24"/>
          <w:lang w:eastAsia="ru-RU"/>
        </w:rPr>
        <w:t xml:space="preserve"> стоит большая бочка с вином. Только это — священный напиток, его подарил кентаврам сам бог вина Дионис, и никто из них не смеет пить из бочки без разрешения </w:t>
      </w:r>
      <w:proofErr w:type="spellStart"/>
      <w:r w:rsidRPr="003C6088">
        <w:rPr>
          <w:rFonts w:ascii="Times New Roman" w:eastAsia="Times New Roman" w:hAnsi="Times New Roman" w:cs="Times New Roman"/>
          <w:color w:val="000000"/>
          <w:sz w:val="24"/>
          <w:szCs w:val="24"/>
          <w:lang w:eastAsia="ru-RU"/>
        </w:rPr>
        <w:t>Хирона</w:t>
      </w:r>
      <w:proofErr w:type="spellEnd"/>
      <w:r w:rsidRPr="003C6088">
        <w:rPr>
          <w:rFonts w:ascii="Times New Roman" w:eastAsia="Times New Roman" w:hAnsi="Times New Roman" w:cs="Times New Roman"/>
          <w:color w:val="000000"/>
          <w:sz w:val="24"/>
          <w:szCs w:val="24"/>
          <w:lang w:eastAsia="ru-RU"/>
        </w:rPr>
        <w:t>. Говоря о вине, Фол так вкусно прищёлкивал языком, что Геракл почувствовал мучительную жажду. Он стал уговаривать Фола дать ему хоть одну каплю вина. Но Фол покачал головой и сказал, что никак не может нарушить запрета. Другое дело, если Геракл сам зачерпнёт из бочки. Ведь Геракл гость, а по законам гостеприимства гость может пить и есть всё, что захочет.</w:t>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Говоря это, Фол хитрил. Он отлично знал, что </w:t>
      </w:r>
      <w:proofErr w:type="spellStart"/>
      <w:r w:rsidRPr="003C6088">
        <w:rPr>
          <w:rFonts w:ascii="Times New Roman" w:eastAsia="Times New Roman" w:hAnsi="Times New Roman" w:cs="Times New Roman"/>
          <w:color w:val="000000"/>
          <w:sz w:val="24"/>
          <w:szCs w:val="24"/>
          <w:lang w:eastAsia="ru-RU"/>
        </w:rPr>
        <w:t>Хирон</w:t>
      </w:r>
      <w:proofErr w:type="spellEnd"/>
      <w:r w:rsidRPr="003C6088">
        <w:rPr>
          <w:rFonts w:ascii="Times New Roman" w:eastAsia="Times New Roman" w:hAnsi="Times New Roman" w:cs="Times New Roman"/>
          <w:color w:val="000000"/>
          <w:sz w:val="24"/>
          <w:szCs w:val="24"/>
          <w:lang w:eastAsia="ru-RU"/>
        </w:rPr>
        <w:t xml:space="preserve"> очень рассердится, если кто-нибудь дотронется до священной бочки, но ему самому так захотелось выпить, что он решился открыть бочку с помощью пришельца. А тогда, в случае нужды, можно будет свалить всю вину на него одного.</w:t>
      </w:r>
    </w:p>
    <w:p w:rsidR="003C6088" w:rsidRPr="003C6088" w:rsidRDefault="003C6088" w:rsidP="003C608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noProof/>
          <w:color w:val="000000"/>
          <w:sz w:val="24"/>
          <w:szCs w:val="24"/>
          <w:lang w:eastAsia="ru-RU"/>
        </w:rPr>
        <w:drawing>
          <wp:inline distT="0" distB="0" distL="0" distR="0">
            <wp:extent cx="3069053" cy="4340714"/>
            <wp:effectExtent l="19050" t="0" r="0" b="0"/>
            <wp:docPr id="8" name="Рисунок 8" descr="Двенадцать подвигов Геракла - pic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венадцать подвигов Геракла - pic_26.jpg"/>
                    <pic:cNvPicPr>
                      <a:picLocks noChangeAspect="1" noChangeArrowheads="1"/>
                    </pic:cNvPicPr>
                  </pic:nvPicPr>
                  <pic:blipFill>
                    <a:blip r:embed="rId7"/>
                    <a:srcRect/>
                    <a:stretch>
                      <a:fillRect/>
                    </a:stretch>
                  </pic:blipFill>
                  <pic:spPr bwMode="auto">
                    <a:xfrm>
                      <a:off x="0" y="0"/>
                      <a:ext cx="3070434" cy="4342667"/>
                    </a:xfrm>
                    <a:prstGeom prst="rect">
                      <a:avLst/>
                    </a:prstGeom>
                    <a:noFill/>
                    <a:ln w="9525">
                      <a:noFill/>
                      <a:miter lim="800000"/>
                      <a:headEnd/>
                      <a:tailEnd/>
                    </a:ln>
                  </pic:spPr>
                </pic:pic>
              </a:graphicData>
            </a:graphic>
          </wp:inline>
        </w:drawing>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Геракл не заметил хитрости Фола. Он вошёл в пустую лачугу </w:t>
      </w:r>
      <w:proofErr w:type="spellStart"/>
      <w:r w:rsidRPr="003C6088">
        <w:rPr>
          <w:rFonts w:ascii="Times New Roman" w:eastAsia="Times New Roman" w:hAnsi="Times New Roman" w:cs="Times New Roman"/>
          <w:color w:val="000000"/>
          <w:sz w:val="24"/>
          <w:szCs w:val="24"/>
          <w:lang w:eastAsia="ru-RU"/>
        </w:rPr>
        <w:t>Хирона</w:t>
      </w:r>
      <w:proofErr w:type="spellEnd"/>
      <w:r w:rsidRPr="003C6088">
        <w:rPr>
          <w:rFonts w:ascii="Times New Roman" w:eastAsia="Times New Roman" w:hAnsi="Times New Roman" w:cs="Times New Roman"/>
          <w:color w:val="000000"/>
          <w:sz w:val="24"/>
          <w:szCs w:val="24"/>
          <w:lang w:eastAsia="ru-RU"/>
        </w:rPr>
        <w:t>, открыл бочку, зачерпнул из неё прямо горстью и стал пить, а весёлый Фол, пристроившись рядышком, тянул вино прямо из бочки. Так они пировали, очень довольные друг другом. Между тем остальные кентавры своим звериным чутьём издалека услышали запах вина. В страшной ярости они поскакали домой, по дороге отламывая куски скал и поднимая с земли булыжники, чтобы угостить ими незваного гостя.</w:t>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Услышав ржанье и крики своих разгневанных братьев, Фол отбежал с сторону и как ни в чём не </w:t>
      </w:r>
      <w:proofErr w:type="gramStart"/>
      <w:r w:rsidRPr="003C6088">
        <w:rPr>
          <w:rFonts w:ascii="Times New Roman" w:eastAsia="Times New Roman" w:hAnsi="Times New Roman" w:cs="Times New Roman"/>
          <w:color w:val="000000"/>
          <w:sz w:val="24"/>
          <w:szCs w:val="24"/>
          <w:lang w:eastAsia="ru-RU"/>
        </w:rPr>
        <w:t>бывало</w:t>
      </w:r>
      <w:proofErr w:type="gramEnd"/>
      <w:r w:rsidRPr="003C6088">
        <w:rPr>
          <w:rFonts w:ascii="Times New Roman" w:eastAsia="Times New Roman" w:hAnsi="Times New Roman" w:cs="Times New Roman"/>
          <w:color w:val="000000"/>
          <w:sz w:val="24"/>
          <w:szCs w:val="24"/>
          <w:lang w:eastAsia="ru-RU"/>
        </w:rPr>
        <w:t xml:space="preserve"> стал пастись на лугу, между дубовых деревьев, предоставив Гераклу самому выпутываться из беды. Геракл из дверей хижины закричал кентаврам, чтобы они не бросали в него камнями. Он напомнил им древние законы гостеприимства и право гостя пить и есть в чужом доме. Но разъярённые кентавры не стали слушать Геракла. </w:t>
      </w:r>
      <w:r w:rsidRPr="003C6088">
        <w:rPr>
          <w:rFonts w:ascii="Times New Roman" w:eastAsia="Times New Roman" w:hAnsi="Times New Roman" w:cs="Times New Roman"/>
          <w:color w:val="000000"/>
          <w:sz w:val="24"/>
          <w:szCs w:val="24"/>
          <w:lang w:eastAsia="ru-RU"/>
        </w:rPr>
        <w:lastRenderedPageBreak/>
        <w:t xml:space="preserve">Целый град камней полетел в него, ударяясь о стены хижины. Тогда Геракл решил защищаться. Он вынул лук и колчан, натянул тетиву и стал пускать в кентавров одну за другой смертоносные стрелы, отравленные ядом </w:t>
      </w:r>
      <w:proofErr w:type="spellStart"/>
      <w:r w:rsidRPr="003C6088">
        <w:rPr>
          <w:rFonts w:ascii="Times New Roman" w:eastAsia="Times New Roman" w:hAnsi="Times New Roman" w:cs="Times New Roman"/>
          <w:color w:val="000000"/>
          <w:sz w:val="24"/>
          <w:szCs w:val="24"/>
          <w:lang w:eastAsia="ru-RU"/>
        </w:rPr>
        <w:t>Лернейской</w:t>
      </w:r>
      <w:proofErr w:type="spellEnd"/>
      <w:r w:rsidRPr="003C6088">
        <w:rPr>
          <w:rFonts w:ascii="Times New Roman" w:eastAsia="Times New Roman" w:hAnsi="Times New Roman" w:cs="Times New Roman"/>
          <w:color w:val="000000"/>
          <w:sz w:val="24"/>
          <w:szCs w:val="24"/>
          <w:lang w:eastAsia="ru-RU"/>
        </w:rPr>
        <w:t xml:space="preserve"> гидры. Два или три кентавра упали замертво, остальные отступили, испуганные неожиданной смертью, которую принесли их братьям маленькие и с виду совсем не страшные стрелы. Но когда ядовитая стрела попала в копыто самого сильного и мудрого из кентавров, бессмертного </w:t>
      </w:r>
      <w:proofErr w:type="spellStart"/>
      <w:r w:rsidRPr="003C6088">
        <w:rPr>
          <w:rFonts w:ascii="Times New Roman" w:eastAsia="Times New Roman" w:hAnsi="Times New Roman" w:cs="Times New Roman"/>
          <w:color w:val="000000"/>
          <w:sz w:val="24"/>
          <w:szCs w:val="24"/>
          <w:lang w:eastAsia="ru-RU"/>
        </w:rPr>
        <w:t>Хирона</w:t>
      </w:r>
      <w:proofErr w:type="spellEnd"/>
      <w:r w:rsidRPr="003C6088">
        <w:rPr>
          <w:rFonts w:ascii="Times New Roman" w:eastAsia="Times New Roman" w:hAnsi="Times New Roman" w:cs="Times New Roman"/>
          <w:color w:val="000000"/>
          <w:sz w:val="24"/>
          <w:szCs w:val="24"/>
          <w:lang w:eastAsia="ru-RU"/>
        </w:rPr>
        <w:t>, и тот, обожжённый ядом, закричал отчаянным голосом, весь табун обратился в бегство. Фыркая и толкаясь, кентавры скакали по узкой горной тропинке. Геракл погнался за ними, чтобы их напугать.</w:t>
      </w:r>
    </w:p>
    <w:p w:rsidR="003C6088" w:rsidRPr="003C6088" w:rsidRDefault="003C6088" w:rsidP="003C608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Между тем любопытный Фол поднял одну из стрел, выпущенных Гераклом, и вертел её перед самым носом, стараясь увидеть, где в ней засела смерть. Он тоже не понимал, почему стрелы приносят гибель. Незаметно для самого себя Фол оцарапал руку об острый конец стрелы. Страшный яд проник к нему в кровь, и простодушный хитрец упал замертво. Вернувшись после погони и увидев холодную тушу бедного Фола, Геракл горько оплакал гостеприимного друга и, лишь похоронив его, отправился дальше.</w:t>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Не останавливаясь, он </w:t>
      </w:r>
      <w:proofErr w:type="gramStart"/>
      <w:r w:rsidRPr="003C6088">
        <w:rPr>
          <w:rFonts w:ascii="Times New Roman" w:eastAsia="Times New Roman" w:hAnsi="Times New Roman" w:cs="Times New Roman"/>
          <w:color w:val="000000"/>
          <w:sz w:val="24"/>
          <w:szCs w:val="24"/>
          <w:lang w:eastAsia="ru-RU"/>
        </w:rPr>
        <w:t>дошёл</w:t>
      </w:r>
      <w:proofErr w:type="gramEnd"/>
      <w:r w:rsidRPr="003C6088">
        <w:rPr>
          <w:rFonts w:ascii="Times New Roman" w:eastAsia="Times New Roman" w:hAnsi="Times New Roman" w:cs="Times New Roman"/>
          <w:color w:val="000000"/>
          <w:sz w:val="24"/>
          <w:szCs w:val="24"/>
          <w:lang w:eastAsia="ru-RU"/>
        </w:rPr>
        <w:t xml:space="preserve"> наконец до тех мест, где скрывался </w:t>
      </w:r>
      <w:proofErr w:type="spellStart"/>
      <w:r w:rsidRPr="003C6088">
        <w:rPr>
          <w:rFonts w:ascii="Times New Roman" w:eastAsia="Times New Roman" w:hAnsi="Times New Roman" w:cs="Times New Roman"/>
          <w:color w:val="000000"/>
          <w:sz w:val="24"/>
          <w:szCs w:val="24"/>
          <w:lang w:eastAsia="ru-RU"/>
        </w:rPr>
        <w:t>Эвриманфский</w:t>
      </w:r>
      <w:proofErr w:type="spellEnd"/>
      <w:r w:rsidRPr="003C6088">
        <w:rPr>
          <w:rFonts w:ascii="Times New Roman" w:eastAsia="Times New Roman" w:hAnsi="Times New Roman" w:cs="Times New Roman"/>
          <w:color w:val="000000"/>
          <w:sz w:val="24"/>
          <w:szCs w:val="24"/>
          <w:lang w:eastAsia="ru-RU"/>
        </w:rPr>
        <w:t xml:space="preserve"> вепрь. Страшного зверя нигде не было видно. Герой присел отдохнуть на груде сухого валежника под большим деревом, росшим на склоне горы. Но как только он это сделал, хворост зашевелился, заворчал и захрюкал. Огромная голова кабана высунулась из самой середины кучи. Геракл едва успел отскочить. </w:t>
      </w:r>
      <w:proofErr w:type="spellStart"/>
      <w:r w:rsidRPr="003C6088">
        <w:rPr>
          <w:rFonts w:ascii="Times New Roman" w:eastAsia="Times New Roman" w:hAnsi="Times New Roman" w:cs="Times New Roman"/>
          <w:color w:val="000000"/>
          <w:sz w:val="24"/>
          <w:szCs w:val="24"/>
          <w:lang w:eastAsia="ru-RU"/>
        </w:rPr>
        <w:t>Эвриманфский</w:t>
      </w:r>
      <w:proofErr w:type="spellEnd"/>
      <w:r w:rsidRPr="003C6088">
        <w:rPr>
          <w:rFonts w:ascii="Times New Roman" w:eastAsia="Times New Roman" w:hAnsi="Times New Roman" w:cs="Times New Roman"/>
          <w:color w:val="000000"/>
          <w:sz w:val="24"/>
          <w:szCs w:val="24"/>
          <w:lang w:eastAsia="ru-RU"/>
        </w:rPr>
        <w:t xml:space="preserve"> вепрь выпрыгнул из ямы, во все </w:t>
      </w:r>
      <w:proofErr w:type="gramStart"/>
      <w:r w:rsidRPr="003C6088">
        <w:rPr>
          <w:rFonts w:ascii="Times New Roman" w:eastAsia="Times New Roman" w:hAnsi="Times New Roman" w:cs="Times New Roman"/>
          <w:color w:val="000000"/>
          <w:sz w:val="24"/>
          <w:szCs w:val="24"/>
          <w:lang w:eastAsia="ru-RU"/>
        </w:rPr>
        <w:t>стороны</w:t>
      </w:r>
      <w:proofErr w:type="gramEnd"/>
      <w:r w:rsidRPr="003C6088">
        <w:rPr>
          <w:rFonts w:ascii="Times New Roman" w:eastAsia="Times New Roman" w:hAnsi="Times New Roman" w:cs="Times New Roman"/>
          <w:color w:val="000000"/>
          <w:sz w:val="24"/>
          <w:szCs w:val="24"/>
          <w:lang w:eastAsia="ru-RU"/>
        </w:rPr>
        <w:t xml:space="preserve"> раскидывая хворостяную крышу своего лежбища. Он был ростом с большую корову, его свиные глазки налились кровью, щетина на остром хребте поднялась дыбом, а загнутые клыки нацелились прямо в живот Гераклу. Вепрь был так велик и так тяжёл, что если бы он бросился на Геракла, то уж, наверное, сбил бы его с ног.</w:t>
      </w:r>
    </w:p>
    <w:p w:rsidR="003C6088" w:rsidRPr="003C6088" w:rsidRDefault="003C6088" w:rsidP="003C608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Как ни силен был герой, он всё же не решился сразу вступить в поединок со страшным зверем. Быстрый, как молния, отскочил он с тропинки в сторону и спрятался за дерево такой толщины, что пять человек не смогли бы охватить его ствол руками. Яростный вепрь как буря налетел на дерево, разя его ударами клыков. Пена клочьями падала с его рыла. Под тяжкими ударами ствол затрещал. Листья и жёлуди с шумом посыпались на землю. </w:t>
      </w:r>
      <w:proofErr w:type="gramStart"/>
      <w:r w:rsidRPr="003C6088">
        <w:rPr>
          <w:rFonts w:ascii="Times New Roman" w:eastAsia="Times New Roman" w:hAnsi="Times New Roman" w:cs="Times New Roman"/>
          <w:color w:val="000000"/>
          <w:sz w:val="24"/>
          <w:szCs w:val="24"/>
          <w:lang w:eastAsia="ru-RU"/>
        </w:rPr>
        <w:t>То</w:t>
      </w:r>
      <w:proofErr w:type="gramEnd"/>
      <w:r w:rsidRPr="003C6088">
        <w:rPr>
          <w:rFonts w:ascii="Times New Roman" w:eastAsia="Times New Roman" w:hAnsi="Times New Roman" w:cs="Times New Roman"/>
          <w:color w:val="000000"/>
          <w:sz w:val="24"/>
          <w:szCs w:val="24"/>
          <w:lang w:eastAsia="ru-RU"/>
        </w:rPr>
        <w:t xml:space="preserve"> отбегая назад, то кидаясь вперёд, </w:t>
      </w:r>
      <w:proofErr w:type="spellStart"/>
      <w:r w:rsidRPr="003C6088">
        <w:rPr>
          <w:rFonts w:ascii="Times New Roman" w:eastAsia="Times New Roman" w:hAnsi="Times New Roman" w:cs="Times New Roman"/>
          <w:color w:val="000000"/>
          <w:sz w:val="24"/>
          <w:szCs w:val="24"/>
          <w:lang w:eastAsia="ru-RU"/>
        </w:rPr>
        <w:t>Эвриманфский</w:t>
      </w:r>
      <w:proofErr w:type="spellEnd"/>
      <w:r w:rsidRPr="003C6088">
        <w:rPr>
          <w:rFonts w:ascii="Times New Roman" w:eastAsia="Times New Roman" w:hAnsi="Times New Roman" w:cs="Times New Roman"/>
          <w:color w:val="000000"/>
          <w:sz w:val="24"/>
          <w:szCs w:val="24"/>
          <w:lang w:eastAsia="ru-RU"/>
        </w:rPr>
        <w:t xml:space="preserve"> вепрь с разбегу крушил столетний дуб в щепки, стараясь добраться до Геракла. Напрасно герой пытался его ударить мечом сбоку. Меч оставлял глубокие царапины в шкуре вепря, но не мог нанести ему смертельной раны. Грязь и пена смешались с кровью чудовища, которое с каждым ударом меча свирепело всё больше и больше.</w:t>
      </w: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t xml:space="preserve">Наконец огромное дерево покачнулось. Грозя раздавить Геракла, тяжко крякнув, рухнуло оно. Затрещали молодые клёны вокруг. Хорошо ещё, что Геракл успел увернуться от падающего ствола. Правда, он опять очутился лицом к лицу с разъярённым вепрем. Но снова, прежде чем зверь успел броситься на него, Геракл отпрянул в сторону. Став так, чтобы солнечные лучи отражались от гладкой поверхности щита, Геракл пустил целый сноп лучей в налитые кровью глазки чудовища и с громким криком принялся колотить по щиту дубиной. Тогда ослеплённый солнечным блеском, напуганный криком и звоном, </w:t>
      </w:r>
      <w:proofErr w:type="spellStart"/>
      <w:r w:rsidRPr="003C6088">
        <w:rPr>
          <w:rFonts w:ascii="Times New Roman" w:eastAsia="Times New Roman" w:hAnsi="Times New Roman" w:cs="Times New Roman"/>
          <w:color w:val="000000"/>
          <w:sz w:val="24"/>
          <w:szCs w:val="24"/>
          <w:lang w:eastAsia="ru-RU"/>
        </w:rPr>
        <w:t>Эвриманфский</w:t>
      </w:r>
      <w:proofErr w:type="spellEnd"/>
      <w:r w:rsidRPr="003C6088">
        <w:rPr>
          <w:rFonts w:ascii="Times New Roman" w:eastAsia="Times New Roman" w:hAnsi="Times New Roman" w:cs="Times New Roman"/>
          <w:color w:val="000000"/>
          <w:sz w:val="24"/>
          <w:szCs w:val="24"/>
          <w:lang w:eastAsia="ru-RU"/>
        </w:rPr>
        <w:t xml:space="preserve"> вепрь повернулся и побежал вверх по горе, разбрасывая во все стороны столетние дубы своими крепкими боками. Мрачное хрюканье зверя было похоже на рык Немейского льва. Однако Геракл неотступно гнался за ним, не переставая греметь щитом и время от времени страшно крича. Несколько раз злобный вепрь пытался остановиться, но всякий раз Геракл пугал его блеском и криком и гнал его всё выше и выше. Так добрались они до самой вершины горы, покрытой глубоким снегом. Тут Геракл закричал так пронзительно и ударил по щиту с такой силой, что перепуганное животное бросилось в рыхлый снег и завязло по самые уши. Как ни бился, как ни рычал вепрь, он всё глубже увязал в глубоком сугробе.</w:t>
      </w:r>
    </w:p>
    <w:p w:rsidR="003C6088" w:rsidRPr="003C6088" w:rsidRDefault="003C6088" w:rsidP="003C608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3C6088" w:rsidRPr="003C6088" w:rsidRDefault="003C6088" w:rsidP="003C6088">
      <w:pPr>
        <w:shd w:val="clear" w:color="auto" w:fill="FFFFFF"/>
        <w:spacing w:after="0" w:line="240" w:lineRule="auto"/>
        <w:ind w:firstLine="208"/>
        <w:jc w:val="both"/>
        <w:textAlignment w:val="baseline"/>
        <w:rPr>
          <w:rFonts w:ascii="Times New Roman" w:eastAsia="Times New Roman" w:hAnsi="Times New Roman" w:cs="Times New Roman"/>
          <w:color w:val="000000"/>
          <w:sz w:val="24"/>
          <w:szCs w:val="24"/>
          <w:lang w:eastAsia="ru-RU"/>
        </w:rPr>
      </w:pPr>
      <w:r w:rsidRPr="003C6088">
        <w:rPr>
          <w:rFonts w:ascii="Times New Roman" w:eastAsia="Times New Roman" w:hAnsi="Times New Roman" w:cs="Times New Roman"/>
          <w:color w:val="000000"/>
          <w:sz w:val="24"/>
          <w:szCs w:val="24"/>
          <w:lang w:eastAsia="ru-RU"/>
        </w:rPr>
        <w:lastRenderedPageBreak/>
        <w:t xml:space="preserve">Геракл накинул на страшную </w:t>
      </w:r>
      <w:proofErr w:type="gramStart"/>
      <w:r w:rsidRPr="003C6088">
        <w:rPr>
          <w:rFonts w:ascii="Times New Roman" w:eastAsia="Times New Roman" w:hAnsi="Times New Roman" w:cs="Times New Roman"/>
          <w:color w:val="000000"/>
          <w:sz w:val="24"/>
          <w:szCs w:val="24"/>
          <w:lang w:eastAsia="ru-RU"/>
        </w:rPr>
        <w:t>морду</w:t>
      </w:r>
      <w:proofErr w:type="gramEnd"/>
      <w:r w:rsidRPr="003C6088">
        <w:rPr>
          <w:rFonts w:ascii="Times New Roman" w:eastAsia="Times New Roman" w:hAnsi="Times New Roman" w:cs="Times New Roman"/>
          <w:color w:val="000000"/>
          <w:sz w:val="24"/>
          <w:szCs w:val="24"/>
          <w:lang w:eastAsia="ru-RU"/>
        </w:rPr>
        <w:t xml:space="preserve"> вепря шкуру Немейского льва, сковал зверю цепью все четыре ноги и, с трудом взвалив к себе на плечи гигантскую тушу, понёс её вниз, к царю </w:t>
      </w:r>
      <w:proofErr w:type="spellStart"/>
      <w:r w:rsidRPr="003C6088">
        <w:rPr>
          <w:rFonts w:ascii="Times New Roman" w:eastAsia="Times New Roman" w:hAnsi="Times New Roman" w:cs="Times New Roman"/>
          <w:color w:val="000000"/>
          <w:sz w:val="24"/>
          <w:szCs w:val="24"/>
          <w:lang w:eastAsia="ru-RU"/>
        </w:rPr>
        <w:t>Эврисфею</w:t>
      </w:r>
      <w:proofErr w:type="spellEnd"/>
      <w:r w:rsidRPr="003C6088">
        <w:rPr>
          <w:rFonts w:ascii="Times New Roman" w:eastAsia="Times New Roman" w:hAnsi="Times New Roman" w:cs="Times New Roman"/>
          <w:color w:val="000000"/>
          <w:sz w:val="24"/>
          <w:szCs w:val="24"/>
          <w:lang w:eastAsia="ru-RU"/>
        </w:rPr>
        <w:t>.</w:t>
      </w:r>
    </w:p>
    <w:p w:rsidR="002E6106" w:rsidRPr="003C6088" w:rsidRDefault="002E6106">
      <w:pPr>
        <w:rPr>
          <w:rFonts w:ascii="Times New Roman" w:hAnsi="Times New Roman" w:cs="Times New Roman"/>
          <w:sz w:val="24"/>
          <w:szCs w:val="24"/>
        </w:rPr>
      </w:pPr>
    </w:p>
    <w:sectPr w:rsidR="002E6106" w:rsidRPr="003C6088" w:rsidSect="003C6088">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75C12"/>
    <w:multiLevelType w:val="multilevel"/>
    <w:tmpl w:val="EAE0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B45D7"/>
    <w:rsid w:val="001C6A92"/>
    <w:rsid w:val="002E6106"/>
    <w:rsid w:val="003B45D7"/>
    <w:rsid w:val="003C6088"/>
    <w:rsid w:val="00713F08"/>
    <w:rsid w:val="00883530"/>
    <w:rsid w:val="009C4BA5"/>
    <w:rsid w:val="00BD39DF"/>
    <w:rsid w:val="00C33CE4"/>
    <w:rsid w:val="00DF218C"/>
    <w:rsid w:val="00EF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D7"/>
  </w:style>
  <w:style w:type="paragraph" w:styleId="1">
    <w:name w:val="heading 1"/>
    <w:basedOn w:val="a"/>
    <w:link w:val="10"/>
    <w:uiPriority w:val="9"/>
    <w:qFormat/>
    <w:rsid w:val="002E6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basedOn w:val="a0"/>
    <w:link w:val="3"/>
    <w:rsid w:val="003B45D7"/>
    <w:rPr>
      <w:rFonts w:ascii="Times New Roman" w:eastAsia="Times New Roman" w:hAnsi="Times New Roman"/>
      <w:sz w:val="17"/>
      <w:szCs w:val="17"/>
      <w:shd w:val="clear" w:color="auto" w:fill="FFFFFF"/>
    </w:rPr>
  </w:style>
  <w:style w:type="paragraph" w:customStyle="1" w:styleId="3">
    <w:name w:val="Основной текст3"/>
    <w:basedOn w:val="a"/>
    <w:link w:val="a4"/>
    <w:rsid w:val="003B45D7"/>
    <w:pPr>
      <w:widowControl w:val="0"/>
      <w:shd w:val="clear" w:color="auto" w:fill="FFFFFF"/>
      <w:spacing w:after="0" w:line="227" w:lineRule="exact"/>
      <w:ind w:hanging="200"/>
      <w:jc w:val="both"/>
    </w:pPr>
    <w:rPr>
      <w:rFonts w:ascii="Times New Roman" w:eastAsia="Times New Roman" w:hAnsi="Times New Roman"/>
      <w:sz w:val="17"/>
      <w:szCs w:val="17"/>
    </w:rPr>
  </w:style>
  <w:style w:type="character" w:customStyle="1" w:styleId="a5">
    <w:name w:val="Основной текст + Курсив"/>
    <w:basedOn w:val="a4"/>
    <w:rsid w:val="003B45D7"/>
    <w:rPr>
      <w:i/>
      <w:iCs/>
      <w:color w:val="000000"/>
      <w:spacing w:val="0"/>
      <w:w w:val="100"/>
      <w:position w:val="0"/>
      <w:lang w:val="ru-RU" w:eastAsia="ru-RU" w:bidi="ru-RU"/>
    </w:rPr>
  </w:style>
  <w:style w:type="paragraph" w:customStyle="1" w:styleId="c3">
    <w:name w:val="c3"/>
    <w:basedOn w:val="a"/>
    <w:rsid w:val="00C33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33CE4"/>
  </w:style>
  <w:style w:type="paragraph" w:styleId="a6">
    <w:name w:val="Normal (Web)"/>
    <w:basedOn w:val="a"/>
    <w:uiPriority w:val="99"/>
    <w:semiHidden/>
    <w:unhideWhenUsed/>
    <w:rsid w:val="00883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E6106"/>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2E61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6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04207">
      <w:bodyDiv w:val="1"/>
      <w:marLeft w:val="0"/>
      <w:marRight w:val="0"/>
      <w:marTop w:val="0"/>
      <w:marBottom w:val="0"/>
      <w:divBdr>
        <w:top w:val="none" w:sz="0" w:space="0" w:color="auto"/>
        <w:left w:val="none" w:sz="0" w:space="0" w:color="auto"/>
        <w:bottom w:val="none" w:sz="0" w:space="0" w:color="auto"/>
        <w:right w:val="none" w:sz="0" w:space="0" w:color="auto"/>
      </w:divBdr>
    </w:div>
    <w:div w:id="440344860">
      <w:bodyDiv w:val="1"/>
      <w:marLeft w:val="0"/>
      <w:marRight w:val="0"/>
      <w:marTop w:val="0"/>
      <w:marBottom w:val="0"/>
      <w:divBdr>
        <w:top w:val="none" w:sz="0" w:space="0" w:color="auto"/>
        <w:left w:val="none" w:sz="0" w:space="0" w:color="auto"/>
        <w:bottom w:val="none" w:sz="0" w:space="0" w:color="auto"/>
        <w:right w:val="none" w:sz="0" w:space="0" w:color="auto"/>
      </w:divBdr>
    </w:div>
    <w:div w:id="708535859">
      <w:bodyDiv w:val="1"/>
      <w:marLeft w:val="0"/>
      <w:marRight w:val="0"/>
      <w:marTop w:val="0"/>
      <w:marBottom w:val="0"/>
      <w:divBdr>
        <w:top w:val="none" w:sz="0" w:space="0" w:color="auto"/>
        <w:left w:val="none" w:sz="0" w:space="0" w:color="auto"/>
        <w:bottom w:val="none" w:sz="0" w:space="0" w:color="auto"/>
        <w:right w:val="none" w:sz="0" w:space="0" w:color="auto"/>
      </w:divBdr>
      <w:divsChild>
        <w:div w:id="369384848">
          <w:marLeft w:val="0"/>
          <w:marRight w:val="208"/>
          <w:marTop w:val="69"/>
          <w:marBottom w:val="0"/>
          <w:divBdr>
            <w:top w:val="none" w:sz="0" w:space="0" w:color="auto"/>
            <w:left w:val="none" w:sz="0" w:space="0" w:color="auto"/>
            <w:bottom w:val="none" w:sz="0" w:space="0" w:color="auto"/>
            <w:right w:val="none" w:sz="0" w:space="0" w:color="auto"/>
          </w:divBdr>
        </w:div>
        <w:div w:id="728185960">
          <w:marLeft w:val="0"/>
          <w:marRight w:val="0"/>
          <w:marTop w:val="0"/>
          <w:marBottom w:val="0"/>
          <w:divBdr>
            <w:top w:val="none" w:sz="0" w:space="0" w:color="auto"/>
            <w:left w:val="none" w:sz="0" w:space="0" w:color="auto"/>
            <w:bottom w:val="none" w:sz="0" w:space="0" w:color="auto"/>
            <w:right w:val="none" w:sz="0" w:space="0" w:color="auto"/>
          </w:divBdr>
          <w:divsChild>
            <w:div w:id="556817007">
              <w:marLeft w:val="0"/>
              <w:marRight w:val="0"/>
              <w:marTop w:val="0"/>
              <w:marBottom w:val="0"/>
              <w:divBdr>
                <w:top w:val="none" w:sz="0" w:space="0" w:color="auto"/>
                <w:left w:val="none" w:sz="0" w:space="0" w:color="auto"/>
                <w:bottom w:val="none" w:sz="0" w:space="0" w:color="auto"/>
                <w:right w:val="none" w:sz="0" w:space="0" w:color="auto"/>
              </w:divBdr>
              <w:divsChild>
                <w:div w:id="2105953503">
                  <w:marLeft w:val="0"/>
                  <w:marRight w:val="0"/>
                  <w:marTop w:val="0"/>
                  <w:marBottom w:val="0"/>
                  <w:divBdr>
                    <w:top w:val="none" w:sz="0" w:space="0" w:color="auto"/>
                    <w:left w:val="none" w:sz="0" w:space="0" w:color="auto"/>
                    <w:bottom w:val="none" w:sz="0" w:space="0" w:color="auto"/>
                    <w:right w:val="none" w:sz="0" w:space="0" w:color="auto"/>
                  </w:divBdr>
                </w:div>
              </w:divsChild>
            </w:div>
            <w:div w:id="1935672970">
              <w:marLeft w:val="0"/>
              <w:marRight w:val="0"/>
              <w:marTop w:val="0"/>
              <w:marBottom w:val="0"/>
              <w:divBdr>
                <w:top w:val="none" w:sz="0" w:space="0" w:color="auto"/>
                <w:left w:val="none" w:sz="0" w:space="0" w:color="auto"/>
                <w:bottom w:val="none" w:sz="0" w:space="0" w:color="auto"/>
                <w:right w:val="none" w:sz="0" w:space="0" w:color="auto"/>
              </w:divBdr>
              <w:divsChild>
                <w:div w:id="1851409426">
                  <w:marLeft w:val="55"/>
                  <w:marRight w:val="0"/>
                  <w:marTop w:val="0"/>
                  <w:marBottom w:val="0"/>
                  <w:divBdr>
                    <w:top w:val="none" w:sz="0" w:space="0" w:color="auto"/>
                    <w:left w:val="none" w:sz="0" w:space="0" w:color="auto"/>
                    <w:bottom w:val="none" w:sz="0" w:space="0" w:color="auto"/>
                    <w:right w:val="none" w:sz="0" w:space="0" w:color="auto"/>
                  </w:divBdr>
                </w:div>
              </w:divsChild>
            </w:div>
            <w:div w:id="2142531444">
              <w:marLeft w:val="0"/>
              <w:marRight w:val="0"/>
              <w:marTop w:val="0"/>
              <w:marBottom w:val="0"/>
              <w:divBdr>
                <w:top w:val="none" w:sz="0" w:space="0" w:color="auto"/>
                <w:left w:val="none" w:sz="0" w:space="0" w:color="auto"/>
                <w:bottom w:val="none" w:sz="0" w:space="0" w:color="auto"/>
                <w:right w:val="none" w:sz="0" w:space="0" w:color="auto"/>
              </w:divBdr>
              <w:divsChild>
                <w:div w:id="1714963798">
                  <w:marLeft w:val="194"/>
                  <w:marRight w:val="0"/>
                  <w:marTop w:val="0"/>
                  <w:marBottom w:val="0"/>
                  <w:divBdr>
                    <w:top w:val="none" w:sz="0" w:space="0" w:color="auto"/>
                    <w:left w:val="none" w:sz="0" w:space="0" w:color="auto"/>
                    <w:bottom w:val="none" w:sz="0" w:space="0" w:color="auto"/>
                    <w:right w:val="none" w:sz="0" w:space="0" w:color="auto"/>
                  </w:divBdr>
                </w:div>
              </w:divsChild>
            </w:div>
            <w:div w:id="366639971">
              <w:marLeft w:val="0"/>
              <w:marRight w:val="0"/>
              <w:marTop w:val="0"/>
              <w:marBottom w:val="0"/>
              <w:divBdr>
                <w:top w:val="none" w:sz="0" w:space="0" w:color="auto"/>
                <w:left w:val="none" w:sz="0" w:space="0" w:color="auto"/>
                <w:bottom w:val="none" w:sz="0" w:space="0" w:color="auto"/>
                <w:right w:val="none" w:sz="0" w:space="0" w:color="auto"/>
              </w:divBdr>
              <w:divsChild>
                <w:div w:id="1853833861">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419373032">
          <w:marLeft w:val="0"/>
          <w:marRight w:val="0"/>
          <w:marTop w:val="0"/>
          <w:marBottom w:val="0"/>
          <w:divBdr>
            <w:top w:val="none" w:sz="0" w:space="0" w:color="auto"/>
            <w:left w:val="none" w:sz="0" w:space="0" w:color="auto"/>
            <w:bottom w:val="none" w:sz="0" w:space="0" w:color="auto"/>
            <w:right w:val="none" w:sz="0" w:space="0" w:color="auto"/>
          </w:divBdr>
          <w:divsChild>
            <w:div w:id="486676829">
              <w:marLeft w:val="0"/>
              <w:marRight w:val="0"/>
              <w:marTop w:val="0"/>
              <w:marBottom w:val="0"/>
              <w:divBdr>
                <w:top w:val="none" w:sz="0" w:space="0" w:color="auto"/>
                <w:left w:val="none" w:sz="0" w:space="0" w:color="auto"/>
                <w:bottom w:val="none" w:sz="0" w:space="0" w:color="auto"/>
                <w:right w:val="none" w:sz="0" w:space="0" w:color="auto"/>
              </w:divBdr>
              <w:divsChild>
                <w:div w:id="1971354106">
                  <w:marLeft w:val="0"/>
                  <w:marRight w:val="0"/>
                  <w:marTop w:val="0"/>
                  <w:marBottom w:val="0"/>
                  <w:divBdr>
                    <w:top w:val="none" w:sz="0" w:space="0" w:color="auto"/>
                    <w:left w:val="none" w:sz="0" w:space="0" w:color="auto"/>
                    <w:bottom w:val="none" w:sz="0" w:space="0" w:color="auto"/>
                    <w:right w:val="none" w:sz="0" w:space="0" w:color="auto"/>
                  </w:divBdr>
                  <w:divsChild>
                    <w:div w:id="979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09172">
      <w:bodyDiv w:val="1"/>
      <w:marLeft w:val="0"/>
      <w:marRight w:val="0"/>
      <w:marTop w:val="0"/>
      <w:marBottom w:val="0"/>
      <w:divBdr>
        <w:top w:val="none" w:sz="0" w:space="0" w:color="auto"/>
        <w:left w:val="none" w:sz="0" w:space="0" w:color="auto"/>
        <w:bottom w:val="none" w:sz="0" w:space="0" w:color="auto"/>
        <w:right w:val="none" w:sz="0" w:space="0" w:color="auto"/>
      </w:divBdr>
    </w:div>
    <w:div w:id="20324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DCC1-331D-46E1-A234-71427E30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2020-04-05T14:22:00Z</dcterms:created>
  <dcterms:modified xsi:type="dcterms:W3CDTF">2020-04-05T14:22:00Z</dcterms:modified>
</cp:coreProperties>
</file>