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6C" w:rsidRPr="005B5D81" w:rsidRDefault="0020316C" w:rsidP="0020316C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>География</w:t>
      </w:r>
    </w:p>
    <w:p w:rsidR="0020316C" w:rsidRPr="005B5D81" w:rsidRDefault="0020316C" w:rsidP="0020316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а </w:t>
      </w:r>
      <w:r w:rsidRPr="005B5D81">
        <w:rPr>
          <w:rFonts w:ascii="Times New Roman" w:hAnsi="Times New Roman" w:cs="Times New Roman"/>
        </w:rPr>
        <w:t xml:space="preserve"> класс</w:t>
      </w:r>
    </w:p>
    <w:p w:rsidR="0020316C" w:rsidRDefault="0020316C" w:rsidP="0020316C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 xml:space="preserve">Учитель:  </w:t>
      </w:r>
      <w:proofErr w:type="spellStart"/>
      <w:r w:rsidRPr="005B5D81">
        <w:rPr>
          <w:rFonts w:ascii="Times New Roman" w:hAnsi="Times New Roman" w:cs="Times New Roman"/>
        </w:rPr>
        <w:t>Гоголинская</w:t>
      </w:r>
      <w:proofErr w:type="spellEnd"/>
      <w:r w:rsidRPr="005B5D81">
        <w:rPr>
          <w:rFonts w:ascii="Times New Roman" w:hAnsi="Times New Roman" w:cs="Times New Roman"/>
        </w:rPr>
        <w:t xml:space="preserve"> Ж.Н.</w:t>
      </w:r>
    </w:p>
    <w:p w:rsidR="0020316C" w:rsidRDefault="0020316C" w:rsidP="0020316C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045" w:type="dxa"/>
        <w:tblLayout w:type="fixed"/>
        <w:tblLook w:val="04A0"/>
      </w:tblPr>
      <w:tblGrid>
        <w:gridCol w:w="675"/>
        <w:gridCol w:w="5355"/>
        <w:gridCol w:w="2098"/>
        <w:gridCol w:w="1917"/>
      </w:tblGrid>
      <w:tr w:rsidR="0020316C" w:rsidRPr="006A7581" w:rsidTr="00906FD8">
        <w:tc>
          <w:tcPr>
            <w:tcW w:w="10045" w:type="dxa"/>
            <w:gridSpan w:val="4"/>
          </w:tcPr>
          <w:p w:rsidR="0020316C" w:rsidRPr="006A7581" w:rsidRDefault="0020316C" w:rsidP="00906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6 «А» класс</w:t>
            </w:r>
          </w:p>
        </w:tc>
      </w:tr>
      <w:tr w:rsidR="0020316C" w:rsidRPr="006A7581" w:rsidTr="00906FD8">
        <w:tc>
          <w:tcPr>
            <w:tcW w:w="675" w:type="dxa"/>
          </w:tcPr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55" w:type="dxa"/>
          </w:tcPr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Вода в атмосфере. Водяной пар. Влажность воздуха.</w:t>
            </w:r>
          </w:p>
        </w:tc>
        <w:tc>
          <w:tcPr>
            <w:tcW w:w="2098" w:type="dxa"/>
          </w:tcPr>
          <w:p w:rsidR="0020316C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27- 28</w:t>
            </w:r>
          </w:p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в тетрадь: Стр. 148 № 1,2,3,4.</w:t>
            </w:r>
          </w:p>
        </w:tc>
        <w:tc>
          <w:tcPr>
            <w:tcW w:w="1917" w:type="dxa"/>
          </w:tcPr>
          <w:p w:rsidR="0020316C" w:rsidRDefault="0020316C" w:rsidP="00906FD8">
            <w:hyperlink r:id="rId4" w:history="1">
              <w:r>
                <w:rPr>
                  <w:rStyle w:val="a3"/>
                </w:rPr>
                <w:t>zhennanikolaevna@bk.ru</w:t>
              </w:r>
            </w:hyperlink>
          </w:p>
          <w:p w:rsidR="0020316C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20316C" w:rsidRPr="006A7581" w:rsidTr="00906FD8">
        <w:tc>
          <w:tcPr>
            <w:tcW w:w="675" w:type="dxa"/>
          </w:tcPr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55" w:type="dxa"/>
          </w:tcPr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Виды атмосферных осадков. Измерение осадков. Климат.</w:t>
            </w:r>
          </w:p>
        </w:tc>
        <w:tc>
          <w:tcPr>
            <w:tcW w:w="2098" w:type="dxa"/>
          </w:tcPr>
          <w:p w:rsidR="0020316C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Стр. 143 – 147 учебника</w:t>
            </w:r>
          </w:p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в тетрадь: Стр. 149 № 6,7,9.</w:t>
            </w:r>
          </w:p>
        </w:tc>
        <w:tc>
          <w:tcPr>
            <w:tcW w:w="1917" w:type="dxa"/>
          </w:tcPr>
          <w:p w:rsidR="0020316C" w:rsidRDefault="0020316C" w:rsidP="00906FD8">
            <w:hyperlink r:id="rId5" w:history="1">
              <w:r>
                <w:rPr>
                  <w:rStyle w:val="a3"/>
                </w:rPr>
                <w:t>zhennanikolaevna@bk.ru</w:t>
              </w:r>
            </w:hyperlink>
          </w:p>
          <w:p w:rsidR="0020316C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20316C" w:rsidRPr="006A7581" w:rsidTr="00906FD8">
        <w:tc>
          <w:tcPr>
            <w:tcW w:w="675" w:type="dxa"/>
          </w:tcPr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55" w:type="dxa"/>
          </w:tcPr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Контрольная точка № 1 по темам 1 – 2.</w:t>
            </w:r>
          </w:p>
        </w:tc>
        <w:tc>
          <w:tcPr>
            <w:tcW w:w="2098" w:type="dxa"/>
          </w:tcPr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 1.</w:t>
            </w:r>
          </w:p>
        </w:tc>
        <w:tc>
          <w:tcPr>
            <w:tcW w:w="1917" w:type="dxa"/>
          </w:tcPr>
          <w:p w:rsidR="0020316C" w:rsidRDefault="0020316C" w:rsidP="00906FD8">
            <w:hyperlink r:id="rId6" w:history="1">
              <w:r>
                <w:rPr>
                  <w:rStyle w:val="a3"/>
                </w:rPr>
                <w:t>zhennanikolaevna@bk.ru</w:t>
              </w:r>
            </w:hyperlink>
          </w:p>
          <w:p w:rsidR="0020316C" w:rsidRPr="00B8224D" w:rsidRDefault="0020316C" w:rsidP="00906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Сдать </w:t>
            </w:r>
            <w:r w:rsidRPr="00B8224D">
              <w:rPr>
                <w:rFonts w:ascii="Times New Roman" w:hAnsi="Times New Roman" w:cs="Times New Roman"/>
                <w:b/>
              </w:rPr>
              <w:t>30.04.2020</w:t>
            </w:r>
          </w:p>
          <w:p w:rsidR="0020316C" w:rsidRPr="006A7581" w:rsidRDefault="0020316C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</w:tbl>
    <w:p w:rsidR="00000000" w:rsidRDefault="0020316C"/>
    <w:p w:rsidR="0020316C" w:rsidRDefault="0020316C" w:rsidP="0020316C">
      <w:pPr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Приложение 1.</w:t>
      </w:r>
    </w:p>
    <w:p w:rsidR="0020316C" w:rsidRPr="001A62B5" w:rsidRDefault="0020316C" w:rsidP="0020316C">
      <w:pPr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1A62B5">
        <w:rPr>
          <w:rFonts w:ascii="Times New Roman" w:hAnsi="Times New Roman" w:cs="Times New Roman"/>
          <w:b/>
          <w:kern w:val="36"/>
          <w:sz w:val="24"/>
          <w:szCs w:val="24"/>
        </w:rPr>
        <w:t xml:space="preserve">Тест «Ветер, водяной пар в атмосфере, атмосферные осадки, облака». 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A1.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Укажите главную причину образования ветра.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горизонтальное движение воздуха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неравномерное нагревание поверхности суши и океана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разница в атмосферном давлении над разными участками земной поверхности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влияние силы Кориолиса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Как называется ветер, который днем дует с моря на сушу, а ночью — с суши на море?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муссон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бриз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штиль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суховей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В каких баллах определяется сила ветра?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от 0 до 5 баллов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от 0 до 10 баллов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от 0 до 12 баллов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от 0 до 15 баллов</w:t>
      </w:r>
      <w:proofErr w:type="gramEnd"/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Чему равна относительная влажность насыщенного воздуха?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200%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100%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50%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0%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A5.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Как называется соотношение между количеством водяного пара, фактически содержащегося в воздухе, и количеством водяного пара, который может содержать воздух при определенной температуре?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абсолютная влажность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относительная влажность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водяной пар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сухость воздуха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На какой абсолютной высоте расположена точка, если атмосферное давление равно 780 мм ртутного столба?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2000 м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200 м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0 м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-200 м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Где на Земле зафиксирована относительная влажность воздуха 0%?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в пустыне Сахара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в Антарктиде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на экваторе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на земной поверхности нет точки с относительной влажностью 0%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Какие облака состоят из ледяных кристаллов и не дают осадков?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кучевые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слоистые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перистые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кучево-слоистые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Какие облака являются самыми низкими?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слоистые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перистые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кучевые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перисто-слоистые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A10.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Какие облака могут принести затяжные дожди?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кучево-дождевые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слоисто-дождевые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перисто-слоистые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кучевые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A11.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Если капелька воды в облаке несколько раз быстро поднимается вверх, а затем опускается вниз при температуре ниже 0</w:t>
      </w:r>
      <w:proofErr w:type="gramStart"/>
      <w:r w:rsidRPr="001A62B5">
        <w:rPr>
          <w:rFonts w:ascii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1A62B5">
        <w:rPr>
          <w:rFonts w:ascii="Times New Roman" w:hAnsi="Times New Roman" w:cs="Times New Roman"/>
          <w:sz w:val="24"/>
          <w:szCs w:val="24"/>
          <w:lang w:eastAsia="ru-RU"/>
        </w:rPr>
        <w:t>, то выпадут осадки в виде: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1) снега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2) мороси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3) града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br/>
        <w:t>4) инея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1A62B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Укажите </w:t>
      </w: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менее трех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причин, влияющих на количество выпадающих осадков.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Почему роса, выпавшая вечером, утром исчезает?</w:t>
      </w:r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1A62B5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20316C" w:rsidRPr="001A62B5" w:rsidRDefault="0020316C" w:rsidP="002031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2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C1.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Определите относительную влажность воздуха при температуре +20</w:t>
      </w:r>
      <w:proofErr w:type="gramStart"/>
      <w:r w:rsidRPr="001A62B5">
        <w:rPr>
          <w:rFonts w:ascii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1A62B5">
        <w:rPr>
          <w:rFonts w:ascii="Times New Roman" w:hAnsi="Times New Roman" w:cs="Times New Roman"/>
          <w:sz w:val="24"/>
          <w:szCs w:val="24"/>
          <w:lang w:eastAsia="ru-RU"/>
        </w:rPr>
        <w:t>, содержащего в 1 м</w:t>
      </w:r>
      <w:r w:rsidRPr="001A62B5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A62B5">
        <w:rPr>
          <w:rFonts w:ascii="Times New Roman" w:hAnsi="Times New Roman" w:cs="Times New Roman"/>
          <w:sz w:val="24"/>
          <w:szCs w:val="24"/>
          <w:lang w:eastAsia="ru-RU"/>
        </w:rPr>
        <w:t> 17 г водяного пара.</w:t>
      </w:r>
    </w:p>
    <w:p w:rsidR="0020316C" w:rsidRDefault="0020316C"/>
    <w:sectPr w:rsidR="0020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16C"/>
    <w:rsid w:val="0020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1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31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31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2020-04-10T05:54:00Z</dcterms:created>
  <dcterms:modified xsi:type="dcterms:W3CDTF">2020-04-10T05:56:00Z</dcterms:modified>
</cp:coreProperties>
</file>