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B1" w:rsidRPr="00FF0802" w:rsidRDefault="007A27B1" w:rsidP="009B1BA7">
      <w:pPr>
        <w:spacing w:line="240" w:lineRule="auto"/>
        <w:jc w:val="center"/>
        <w:rPr>
          <w:b/>
          <w:sz w:val="36"/>
          <w:szCs w:val="36"/>
        </w:rPr>
      </w:pPr>
      <w:r w:rsidRPr="00FF0802">
        <w:rPr>
          <w:b/>
          <w:sz w:val="36"/>
          <w:szCs w:val="36"/>
        </w:rPr>
        <w:t>История Древнего мира 5 класс</w:t>
      </w:r>
    </w:p>
    <w:p w:rsidR="007A27B1" w:rsidRPr="00FF0802" w:rsidRDefault="007A27B1" w:rsidP="009B1BA7">
      <w:pPr>
        <w:spacing w:line="240" w:lineRule="auto"/>
        <w:jc w:val="center"/>
        <w:rPr>
          <w:b/>
          <w:sz w:val="36"/>
          <w:szCs w:val="36"/>
        </w:rPr>
      </w:pPr>
      <w:proofErr w:type="spellStart"/>
      <w:r w:rsidRPr="00FF0802">
        <w:rPr>
          <w:b/>
          <w:sz w:val="36"/>
          <w:szCs w:val="36"/>
        </w:rPr>
        <w:t>Радаева</w:t>
      </w:r>
      <w:proofErr w:type="spellEnd"/>
      <w:r w:rsidRPr="00FF0802">
        <w:rPr>
          <w:b/>
          <w:sz w:val="36"/>
          <w:szCs w:val="36"/>
        </w:rPr>
        <w:t xml:space="preserve"> Елена Петровна</w:t>
      </w:r>
    </w:p>
    <w:p w:rsidR="007A27B1" w:rsidRPr="00FF0802" w:rsidRDefault="007A27B1" w:rsidP="009B1BA7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Май </w:t>
      </w:r>
      <w:r w:rsidRPr="00FF0802">
        <w:rPr>
          <w:b/>
          <w:sz w:val="36"/>
          <w:szCs w:val="36"/>
        </w:rPr>
        <w:t xml:space="preserve"> 2020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"/>
        <w:gridCol w:w="1096"/>
        <w:gridCol w:w="2757"/>
        <w:gridCol w:w="2668"/>
        <w:gridCol w:w="4360"/>
      </w:tblGrid>
      <w:tr w:rsidR="007A27B1" w:rsidRPr="00196DC3" w:rsidTr="00C62401">
        <w:tc>
          <w:tcPr>
            <w:tcW w:w="1556" w:type="dxa"/>
            <w:gridSpan w:val="2"/>
            <w:shd w:val="clear" w:color="auto" w:fill="EAF1DD"/>
          </w:tcPr>
          <w:p w:rsidR="007A27B1" w:rsidRPr="00196DC3" w:rsidRDefault="007A27B1" w:rsidP="00196DC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96DC3">
              <w:rPr>
                <w:b/>
                <w:sz w:val="32"/>
                <w:szCs w:val="32"/>
              </w:rPr>
              <w:t xml:space="preserve">Дата, </w:t>
            </w:r>
          </w:p>
          <w:p w:rsidR="007A27B1" w:rsidRPr="00196DC3" w:rsidRDefault="007A27B1" w:rsidP="00196DC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96DC3"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2757" w:type="dxa"/>
            <w:shd w:val="clear" w:color="auto" w:fill="EAF1DD"/>
          </w:tcPr>
          <w:p w:rsidR="007A27B1" w:rsidRPr="00196DC3" w:rsidRDefault="007A27B1" w:rsidP="00196DC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96DC3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2668" w:type="dxa"/>
            <w:shd w:val="clear" w:color="auto" w:fill="EAF1DD"/>
          </w:tcPr>
          <w:p w:rsidR="007A27B1" w:rsidRPr="00196DC3" w:rsidRDefault="007A27B1" w:rsidP="00196DC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196DC3">
              <w:rPr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60" w:type="dxa"/>
            <w:shd w:val="clear" w:color="auto" w:fill="EAF1DD"/>
          </w:tcPr>
          <w:p w:rsidR="007A27B1" w:rsidRPr="00196DC3" w:rsidRDefault="007A27B1" w:rsidP="00196DC3">
            <w:pPr>
              <w:spacing w:after="0" w:line="240" w:lineRule="auto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196DC3">
              <w:rPr>
                <w:b/>
                <w:sz w:val="32"/>
                <w:szCs w:val="32"/>
              </w:rPr>
              <w:t>электронная почта (</w:t>
            </w:r>
            <w:proofErr w:type="spellStart"/>
            <w:r w:rsidRPr="00196DC3">
              <w:rPr>
                <w:b/>
                <w:sz w:val="32"/>
                <w:szCs w:val="32"/>
                <w:lang w:val="en-US"/>
              </w:rPr>
              <w:t>elena</w:t>
            </w:r>
            <w:proofErr w:type="spellEnd"/>
            <w:r w:rsidRPr="00196DC3">
              <w:rPr>
                <w:b/>
                <w:sz w:val="32"/>
                <w:szCs w:val="32"/>
              </w:rPr>
              <w:t>.</w:t>
            </w:r>
            <w:proofErr w:type="spellStart"/>
            <w:r w:rsidRPr="00196DC3">
              <w:rPr>
                <w:b/>
                <w:sz w:val="32"/>
                <w:szCs w:val="32"/>
                <w:lang w:val="en-US"/>
              </w:rPr>
              <w:t>radaeva</w:t>
            </w:r>
            <w:proofErr w:type="spellEnd"/>
            <w:r w:rsidRPr="00196DC3">
              <w:rPr>
                <w:b/>
                <w:sz w:val="32"/>
                <w:szCs w:val="32"/>
              </w:rPr>
              <w:t>.2012@</w:t>
            </w:r>
            <w:r w:rsidRPr="00196DC3">
              <w:rPr>
                <w:b/>
                <w:sz w:val="32"/>
                <w:szCs w:val="32"/>
                <w:lang w:val="en-US"/>
              </w:rPr>
              <w:t>mail</w:t>
            </w:r>
            <w:r w:rsidRPr="00196DC3">
              <w:rPr>
                <w:b/>
                <w:sz w:val="32"/>
                <w:szCs w:val="32"/>
              </w:rPr>
              <w:t>.</w:t>
            </w:r>
            <w:proofErr w:type="spellStart"/>
            <w:r w:rsidRPr="00196DC3">
              <w:rPr>
                <w:b/>
                <w:sz w:val="32"/>
                <w:szCs w:val="32"/>
                <w:lang w:val="en-US"/>
              </w:rPr>
              <w:t>ru</w:t>
            </w:r>
            <w:proofErr w:type="spellEnd"/>
            <w:r w:rsidRPr="00196DC3">
              <w:rPr>
                <w:b/>
                <w:sz w:val="32"/>
                <w:szCs w:val="32"/>
              </w:rPr>
              <w:t>);</w:t>
            </w:r>
          </w:p>
          <w:p w:rsidR="007A27B1" w:rsidRPr="00196DC3" w:rsidRDefault="007A27B1" w:rsidP="00196DC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7A27B1" w:rsidRPr="00196DC3" w:rsidRDefault="007A27B1" w:rsidP="00196DC3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196DC3">
              <w:rPr>
                <w:b/>
                <w:sz w:val="32"/>
                <w:szCs w:val="32"/>
              </w:rPr>
              <w:t xml:space="preserve"> </w:t>
            </w:r>
            <w:r w:rsidRPr="00196DC3">
              <w:rPr>
                <w:b/>
                <w:i/>
                <w:sz w:val="32"/>
                <w:szCs w:val="32"/>
              </w:rPr>
              <w:t>сроки  сдачи работ указаны ниже, все работы выполняем в тетради по истории</w:t>
            </w:r>
          </w:p>
        </w:tc>
      </w:tr>
      <w:tr w:rsidR="007A27B1" w:rsidRPr="00196DC3" w:rsidTr="00C62401">
        <w:tc>
          <w:tcPr>
            <w:tcW w:w="460" w:type="dxa"/>
          </w:tcPr>
          <w:p w:rsidR="007A27B1" w:rsidRPr="00196DC3" w:rsidRDefault="007A27B1" w:rsidP="00196DC3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 w:rsidRPr="00196DC3">
              <w:rPr>
                <w:sz w:val="32"/>
                <w:szCs w:val="32"/>
              </w:rPr>
              <w:t>1.</w:t>
            </w:r>
          </w:p>
        </w:tc>
        <w:tc>
          <w:tcPr>
            <w:tcW w:w="1096" w:type="dxa"/>
          </w:tcPr>
          <w:p w:rsidR="007A27B1" w:rsidRPr="00196DC3" w:rsidRDefault="007A27B1" w:rsidP="00196DC3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13.05</w:t>
            </w:r>
          </w:p>
        </w:tc>
        <w:tc>
          <w:tcPr>
            <w:tcW w:w="2757" w:type="dxa"/>
          </w:tcPr>
          <w:p w:rsidR="007A27B1" w:rsidRPr="00196DC3" w:rsidRDefault="007A27B1" w:rsidP="00196DC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Города Греции подчиняются Македонии</w:t>
            </w:r>
          </w:p>
        </w:tc>
        <w:tc>
          <w:tcPr>
            <w:tcW w:w="2668" w:type="dxa"/>
          </w:tcPr>
          <w:p w:rsidR="007A27B1" w:rsidRPr="00196DC3" w:rsidRDefault="007A27B1" w:rsidP="00196DC3">
            <w:pPr>
              <w:spacing w:after="0" w:line="240" w:lineRule="auto"/>
              <w:rPr>
                <w:sz w:val="32"/>
                <w:szCs w:val="32"/>
              </w:rPr>
            </w:pPr>
            <w:r w:rsidRPr="00196DC3">
              <w:rPr>
                <w:rFonts w:cs="Calibri"/>
                <w:sz w:val="32"/>
                <w:szCs w:val="32"/>
              </w:rPr>
              <w:t>§</w:t>
            </w:r>
            <w:r w:rsidRPr="00196DC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4</w:t>
            </w:r>
            <w:r w:rsidRPr="00196DC3">
              <w:rPr>
                <w:sz w:val="32"/>
                <w:szCs w:val="32"/>
              </w:rPr>
              <w:t xml:space="preserve">3, </w:t>
            </w:r>
            <w:proofErr w:type="spellStart"/>
            <w:proofErr w:type="gramStart"/>
            <w:r w:rsidRPr="00196DC3">
              <w:rPr>
                <w:sz w:val="32"/>
                <w:szCs w:val="32"/>
              </w:rPr>
              <w:t>стр</w:t>
            </w:r>
            <w:proofErr w:type="spellEnd"/>
            <w:proofErr w:type="gramEnd"/>
            <w:r w:rsidRPr="00196DC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212-217</w:t>
            </w:r>
          </w:p>
          <w:p w:rsidR="007A27B1" w:rsidRPr="00196DC3" w:rsidRDefault="007A27B1" w:rsidP="00196DC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:rsidR="007A27B1" w:rsidRPr="00196DC3" w:rsidRDefault="007A27B1" w:rsidP="00196DC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</w:t>
            </w:r>
          </w:p>
        </w:tc>
      </w:tr>
      <w:tr w:rsidR="007A27B1" w:rsidRPr="00196DC3" w:rsidTr="00C62401">
        <w:tc>
          <w:tcPr>
            <w:tcW w:w="460" w:type="dxa"/>
          </w:tcPr>
          <w:p w:rsidR="007A27B1" w:rsidRPr="00196DC3" w:rsidRDefault="007A27B1" w:rsidP="00196DC3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 w:rsidRPr="00196DC3">
              <w:rPr>
                <w:sz w:val="32"/>
                <w:szCs w:val="32"/>
              </w:rPr>
              <w:t>2.</w:t>
            </w:r>
          </w:p>
        </w:tc>
        <w:tc>
          <w:tcPr>
            <w:tcW w:w="1096" w:type="dxa"/>
          </w:tcPr>
          <w:p w:rsidR="007A27B1" w:rsidRPr="00196DC3" w:rsidRDefault="007A27B1" w:rsidP="00196DC3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14.05</w:t>
            </w:r>
          </w:p>
        </w:tc>
        <w:tc>
          <w:tcPr>
            <w:tcW w:w="2757" w:type="dxa"/>
          </w:tcPr>
          <w:p w:rsidR="007A27B1" w:rsidRPr="00196DC3" w:rsidRDefault="007A27B1" w:rsidP="00196DC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Александр Македонский и завоевания Востока</w:t>
            </w:r>
          </w:p>
        </w:tc>
        <w:tc>
          <w:tcPr>
            <w:tcW w:w="2668" w:type="dxa"/>
          </w:tcPr>
          <w:p w:rsidR="007A27B1" w:rsidRPr="00196DC3" w:rsidRDefault="007A27B1" w:rsidP="00196DC3">
            <w:pPr>
              <w:spacing w:after="0" w:line="240" w:lineRule="auto"/>
              <w:rPr>
                <w:sz w:val="32"/>
                <w:szCs w:val="32"/>
              </w:rPr>
            </w:pPr>
            <w:r w:rsidRPr="00196DC3">
              <w:rPr>
                <w:rFonts w:cs="Calibri"/>
                <w:sz w:val="32"/>
                <w:szCs w:val="32"/>
              </w:rPr>
              <w:t>§</w:t>
            </w:r>
            <w:r w:rsidRPr="00196DC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44</w:t>
            </w:r>
            <w:r w:rsidRPr="00196DC3">
              <w:rPr>
                <w:sz w:val="32"/>
                <w:szCs w:val="32"/>
              </w:rPr>
              <w:t xml:space="preserve">, </w:t>
            </w:r>
            <w:proofErr w:type="spellStart"/>
            <w:proofErr w:type="gramStart"/>
            <w:r w:rsidRPr="00196DC3">
              <w:rPr>
                <w:sz w:val="32"/>
                <w:szCs w:val="32"/>
              </w:rPr>
              <w:t>стр</w:t>
            </w:r>
            <w:proofErr w:type="spellEnd"/>
            <w:proofErr w:type="gramEnd"/>
            <w:r w:rsidRPr="00196DC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217-222</w:t>
            </w:r>
          </w:p>
        </w:tc>
        <w:tc>
          <w:tcPr>
            <w:tcW w:w="4360" w:type="dxa"/>
          </w:tcPr>
          <w:p w:rsidR="007A27B1" w:rsidRDefault="007A27B1" w:rsidP="00196DC3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222 №3 (таблица) </w:t>
            </w:r>
          </w:p>
          <w:p w:rsidR="007A27B1" w:rsidRDefault="007A27B1" w:rsidP="00940CB8">
            <w:pPr>
              <w:rPr>
                <w:sz w:val="32"/>
                <w:szCs w:val="32"/>
              </w:rPr>
            </w:pPr>
          </w:p>
          <w:p w:rsidR="007A27B1" w:rsidRPr="00940CB8" w:rsidRDefault="007A27B1" w:rsidP="00940CB8">
            <w:pPr>
              <w:rPr>
                <w:b/>
                <w:sz w:val="32"/>
                <w:szCs w:val="32"/>
              </w:rPr>
            </w:pPr>
            <w:r w:rsidRPr="00940CB8">
              <w:rPr>
                <w:b/>
                <w:sz w:val="32"/>
                <w:szCs w:val="32"/>
              </w:rPr>
              <w:t>Работу сдать 15 мая</w:t>
            </w:r>
          </w:p>
        </w:tc>
      </w:tr>
    </w:tbl>
    <w:p w:rsidR="007A27B1" w:rsidRPr="009B1BA7" w:rsidRDefault="007A27B1" w:rsidP="009B1BA7">
      <w:pPr>
        <w:spacing w:line="240" w:lineRule="auto"/>
      </w:pPr>
    </w:p>
    <w:sectPr w:rsidR="007A27B1" w:rsidRPr="009B1BA7" w:rsidSect="009B1BA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B1" w:rsidRDefault="007A27B1" w:rsidP="0085459B">
      <w:pPr>
        <w:spacing w:after="0" w:line="240" w:lineRule="auto"/>
      </w:pPr>
      <w:r>
        <w:separator/>
      </w:r>
    </w:p>
  </w:endnote>
  <w:endnote w:type="continuationSeparator" w:id="0">
    <w:p w:rsidR="007A27B1" w:rsidRDefault="007A27B1" w:rsidP="0085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B1" w:rsidRDefault="007A27B1" w:rsidP="0085459B">
      <w:pPr>
        <w:spacing w:after="0" w:line="240" w:lineRule="auto"/>
      </w:pPr>
      <w:r>
        <w:separator/>
      </w:r>
    </w:p>
  </w:footnote>
  <w:footnote w:type="continuationSeparator" w:id="0">
    <w:p w:rsidR="007A27B1" w:rsidRDefault="007A27B1" w:rsidP="00854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BA7"/>
    <w:rsid w:val="000F634C"/>
    <w:rsid w:val="001436A6"/>
    <w:rsid w:val="00196DC3"/>
    <w:rsid w:val="00270880"/>
    <w:rsid w:val="00290A0E"/>
    <w:rsid w:val="002D7FA2"/>
    <w:rsid w:val="002F724A"/>
    <w:rsid w:val="00370D7D"/>
    <w:rsid w:val="003914D0"/>
    <w:rsid w:val="0042157F"/>
    <w:rsid w:val="00521C2B"/>
    <w:rsid w:val="005421EC"/>
    <w:rsid w:val="005D2066"/>
    <w:rsid w:val="007A27B1"/>
    <w:rsid w:val="007F458E"/>
    <w:rsid w:val="0085459B"/>
    <w:rsid w:val="00940CB8"/>
    <w:rsid w:val="009B1BA7"/>
    <w:rsid w:val="009D3DDF"/>
    <w:rsid w:val="00A4614C"/>
    <w:rsid w:val="00AE6392"/>
    <w:rsid w:val="00C005F2"/>
    <w:rsid w:val="00C62401"/>
    <w:rsid w:val="00D83174"/>
    <w:rsid w:val="00DC07D8"/>
    <w:rsid w:val="00EA6E8E"/>
    <w:rsid w:val="00ED2C2E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2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1B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rsid w:val="0085459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85459B"/>
    <w:rPr>
      <w:rFonts w:cs="Times New Roman"/>
      <w:sz w:val="20"/>
      <w:szCs w:val="20"/>
    </w:rPr>
  </w:style>
  <w:style w:type="character" w:styleId="a6">
    <w:name w:val="endnote reference"/>
    <w:basedOn w:val="a0"/>
    <w:uiPriority w:val="99"/>
    <w:semiHidden/>
    <w:rsid w:val="0085459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</Words>
  <Characters>357</Characters>
  <Application>Microsoft Office Word</Application>
  <DocSecurity>0</DocSecurity>
  <Lines>2</Lines>
  <Paragraphs>1</Paragraphs>
  <ScaleCrop>false</ScaleCrop>
  <Company>SPecialiST RePack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2020-03-31T08:10:00Z</dcterms:created>
  <dcterms:modified xsi:type="dcterms:W3CDTF">2020-04-25T07:43:00Z</dcterms:modified>
</cp:coreProperties>
</file>