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BF" w:rsidRPr="00762CBF" w:rsidRDefault="00F81123" w:rsidP="00762CB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6 Б</w:t>
      </w:r>
      <w:r w:rsidR="00762CBF" w:rsidRPr="00762CB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F2E43" w:rsidRDefault="00BF2E43" w:rsidP="00BF2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Кулижская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Витальевна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810"/>
        <w:gridCol w:w="2494"/>
        <w:gridCol w:w="2379"/>
      </w:tblGrid>
      <w:tr w:rsidR="00BF2E43" w:rsidTr="00BF2E4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точка</w:t>
            </w:r>
          </w:p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Отправлять на почту </w:t>
            </w:r>
          </w:p>
          <w:p w:rsidR="00BF2E43" w:rsidRDefault="00C6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F2E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anytkakyl</w:t>
              </w:r>
              <w:r w:rsidR="00BF2E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F2E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F2E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F2E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89526790545</w:t>
            </w:r>
          </w:p>
        </w:tc>
      </w:tr>
      <w:tr w:rsidR="00BF2E43" w:rsidTr="00BF2E4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 Арифметические действия с обыкновенными дробями.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§7,8, 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43" w:rsidTr="00BF2E4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обыкновенными дробями.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Повторение§11,10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43" w:rsidTr="00BF2E4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обыкновенными дробями.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§14,16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43" w:rsidTr="00BF2E4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§12,13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43" w:rsidTr="00BF2E4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числа по значению его дроби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§15, 21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43" w:rsidTr="00BF2E4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§41,42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43" w:rsidTr="00BF2E4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43" w:rsidRDefault="00BF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C6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602DD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работа.</w:t>
            </w:r>
            <w:bookmarkEnd w:id="0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13.05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43" w:rsidRDefault="00BF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E43" w:rsidRDefault="00BF2E43" w:rsidP="00BF2E4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Итоговая контрольная работа.</w:t>
      </w:r>
    </w:p>
    <w:p w:rsidR="00BF2E43" w:rsidRDefault="00BF2E43" w:rsidP="00BF2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айдите значение выражения:</w:t>
      </w:r>
    </w:p>
    <w:p w:rsidR="00BF2E43" w:rsidRDefault="00BF2E43" w:rsidP="00BF2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– 1,56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– 1,24)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(–15)</w:t>
      </w:r>
    </w:p>
    <w:p w:rsidR="00BF2E43" w:rsidRDefault="00BF2E43" w:rsidP="00BF2E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парке растет 40 берёз. Количество каштанов, растущих в этом парке, составляет 45% количества растущих в нём берёз</w:t>
      </w:r>
      <w:r>
        <w:rPr>
          <w:rFonts w:ascii="Times New Roman" w:eastAsiaTheme="minorEastAsia" w:hAnsi="Times New Roman" w:cs="Times New Roman"/>
          <w:sz w:val="28"/>
          <w:szCs w:val="28"/>
        </w:rPr>
        <w:t>. Сколько каштанов растёт в парке?</w:t>
      </w:r>
    </w:p>
    <w:p w:rsidR="00BF2E43" w:rsidRDefault="00BF2E43" w:rsidP="00BF2E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ешите уравнение </w:t>
      </w:r>
    </w:p>
    <w:p w:rsidR="00CC34D8" w:rsidRPr="00762CBF" w:rsidRDefault="00BF2E43" w:rsidP="00BF2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0,5 (8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+ 1) = 1,5 – (2 – 4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sectPr w:rsidR="00CC34D8" w:rsidRPr="00762CBF" w:rsidSect="00F83C8C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BF"/>
    <w:rsid w:val="003B6EBF"/>
    <w:rsid w:val="00762CBF"/>
    <w:rsid w:val="00BF2E43"/>
    <w:rsid w:val="00C602DD"/>
    <w:rsid w:val="00CC34D8"/>
    <w:rsid w:val="00DB6FCF"/>
    <w:rsid w:val="00F8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C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C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ytkaky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dcterms:created xsi:type="dcterms:W3CDTF">2020-04-29T15:31:00Z</dcterms:created>
  <dcterms:modified xsi:type="dcterms:W3CDTF">2020-05-05T16:53:00Z</dcterms:modified>
</cp:coreProperties>
</file>